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80" w:type="dxa"/>
        <w:tblLook w:val="04A0" w:firstRow="1" w:lastRow="0" w:firstColumn="1" w:lastColumn="0" w:noHBand="0" w:noVBand="1"/>
      </w:tblPr>
      <w:tblGrid>
        <w:gridCol w:w="3488"/>
        <w:gridCol w:w="873"/>
        <w:gridCol w:w="2135"/>
        <w:gridCol w:w="1358"/>
        <w:gridCol w:w="2226"/>
      </w:tblGrid>
      <w:tr w:rsidR="00EF2B7D" w:rsidRPr="00C41753" w14:paraId="0CC74A3F" w14:textId="77777777" w:rsidTr="00C41753">
        <w:trPr>
          <w:trHeight w:val="432"/>
        </w:trPr>
        <w:tc>
          <w:tcPr>
            <w:tcW w:w="9350" w:type="dxa"/>
            <w:gridSpan w:val="5"/>
            <w:vAlign w:val="center"/>
          </w:tcPr>
          <w:p w14:paraId="78A27DF6" w14:textId="611AF42F" w:rsidR="00EF2B7D" w:rsidRPr="00C41753" w:rsidRDefault="00EF2B7D" w:rsidP="005B6FA9">
            <w:pPr>
              <w:rPr>
                <w:rFonts w:ascii="Arial" w:hAnsi="Arial" w:cs="Arial"/>
                <w:b/>
                <w:bCs/>
                <w:sz w:val="28"/>
                <w:szCs w:val="28"/>
              </w:rPr>
            </w:pPr>
            <w:r w:rsidRPr="00C41753">
              <w:rPr>
                <w:rFonts w:ascii="Arial" w:hAnsi="Arial" w:cs="Arial"/>
                <w:b/>
                <w:bCs/>
                <w:sz w:val="28"/>
                <w:szCs w:val="28"/>
              </w:rPr>
              <w:t>CLL Global Research Foundation: Letter of Intent Cover Page</w:t>
            </w:r>
          </w:p>
        </w:tc>
      </w:tr>
      <w:tr w:rsidR="00EF2B7D" w:rsidRPr="00C41753" w14:paraId="4C72E2F9" w14:textId="77777777" w:rsidTr="00C41753">
        <w:trPr>
          <w:trHeight w:val="432"/>
        </w:trPr>
        <w:tc>
          <w:tcPr>
            <w:tcW w:w="9350" w:type="dxa"/>
            <w:gridSpan w:val="5"/>
            <w:vAlign w:val="center"/>
          </w:tcPr>
          <w:p w14:paraId="69250663" w14:textId="3E03EF90" w:rsidR="00EF2B7D" w:rsidRPr="00C41753" w:rsidRDefault="00EF2B7D" w:rsidP="005B6FA9">
            <w:pPr>
              <w:rPr>
                <w:rFonts w:ascii="Arial" w:hAnsi="Arial" w:cs="Arial"/>
                <w:sz w:val="22"/>
                <w:szCs w:val="22"/>
              </w:rPr>
            </w:pPr>
            <w:r w:rsidRPr="00C41753">
              <w:rPr>
                <w:rFonts w:ascii="Arial" w:hAnsi="Arial" w:cs="Arial"/>
                <w:sz w:val="22"/>
                <w:szCs w:val="22"/>
              </w:rPr>
              <w:t xml:space="preserve">Project Title: </w:t>
            </w:r>
            <w:sdt>
              <w:sdtPr>
                <w:rPr>
                  <w:rFonts w:ascii="Arial" w:hAnsi="Arial" w:cs="Arial"/>
                  <w:sz w:val="22"/>
                  <w:szCs w:val="22"/>
                </w:rPr>
                <w:id w:val="-1931429299"/>
                <w:placeholder>
                  <w:docPart w:val="DefaultPlaceholder_-1854013440"/>
                </w:placeholder>
                <w:text/>
              </w:sdtPr>
              <w:sdtEndPr/>
              <w:sdtContent>
                <w:r w:rsidR="00B1736B" w:rsidRPr="00C41753">
                  <w:rPr>
                    <w:rFonts w:ascii="Arial" w:hAnsi="Arial" w:cs="Arial"/>
                    <w:sz w:val="22"/>
                    <w:szCs w:val="22"/>
                  </w:rPr>
                  <w:t xml:space="preserve"> </w:t>
                </w:r>
              </w:sdtContent>
            </w:sdt>
          </w:p>
        </w:tc>
      </w:tr>
      <w:tr w:rsidR="00EF2B7D" w:rsidRPr="00C41753" w14:paraId="7B791214" w14:textId="77777777" w:rsidTr="00C41753">
        <w:trPr>
          <w:trHeight w:val="432"/>
        </w:trPr>
        <w:tc>
          <w:tcPr>
            <w:tcW w:w="4045" w:type="dxa"/>
            <w:gridSpan w:val="2"/>
            <w:vAlign w:val="center"/>
          </w:tcPr>
          <w:p w14:paraId="6E7A5095" w14:textId="5CDA17F2" w:rsidR="00EF2B7D" w:rsidRPr="00C41753" w:rsidRDefault="00EF2B7D" w:rsidP="005B6FA9">
            <w:pPr>
              <w:rPr>
                <w:rFonts w:ascii="Arial" w:hAnsi="Arial" w:cs="Arial"/>
                <w:sz w:val="22"/>
                <w:szCs w:val="22"/>
              </w:rPr>
            </w:pPr>
            <w:r w:rsidRPr="00C41753">
              <w:rPr>
                <w:rFonts w:ascii="Arial" w:hAnsi="Arial" w:cs="Arial"/>
                <w:sz w:val="22"/>
                <w:szCs w:val="22"/>
              </w:rPr>
              <w:t xml:space="preserve">Investigator Last Name: </w:t>
            </w:r>
            <w:sdt>
              <w:sdtPr>
                <w:rPr>
                  <w:rFonts w:ascii="Arial" w:hAnsi="Arial" w:cs="Arial"/>
                  <w:sz w:val="22"/>
                  <w:szCs w:val="22"/>
                </w:rPr>
                <w:id w:val="-1657985218"/>
                <w:placeholder>
                  <w:docPart w:val="DefaultPlaceholder_-1854013440"/>
                </w:placeholder>
                <w:text/>
              </w:sdtPr>
              <w:sdtEndPr/>
              <w:sdtContent>
                <w:r w:rsidR="00F10910" w:rsidRPr="00C41753">
                  <w:rPr>
                    <w:rFonts w:ascii="Arial" w:hAnsi="Arial" w:cs="Arial"/>
                    <w:sz w:val="22"/>
                    <w:szCs w:val="22"/>
                  </w:rPr>
                  <w:t xml:space="preserve"> </w:t>
                </w:r>
              </w:sdtContent>
            </w:sdt>
          </w:p>
        </w:tc>
        <w:tc>
          <w:tcPr>
            <w:tcW w:w="3240" w:type="dxa"/>
            <w:gridSpan w:val="2"/>
            <w:vAlign w:val="center"/>
          </w:tcPr>
          <w:p w14:paraId="65725412" w14:textId="7726B727" w:rsidR="00EF2B7D" w:rsidRPr="00C41753" w:rsidRDefault="00EF2B7D" w:rsidP="005B6FA9">
            <w:pPr>
              <w:rPr>
                <w:rFonts w:ascii="Arial" w:hAnsi="Arial" w:cs="Arial"/>
                <w:sz w:val="22"/>
                <w:szCs w:val="22"/>
              </w:rPr>
            </w:pPr>
            <w:r w:rsidRPr="00C41753">
              <w:rPr>
                <w:rFonts w:ascii="Arial" w:hAnsi="Arial" w:cs="Arial"/>
                <w:sz w:val="22"/>
                <w:szCs w:val="22"/>
              </w:rPr>
              <w:t xml:space="preserve">First Name: </w:t>
            </w:r>
            <w:sdt>
              <w:sdtPr>
                <w:rPr>
                  <w:rFonts w:ascii="Arial" w:hAnsi="Arial" w:cs="Arial"/>
                  <w:sz w:val="22"/>
                  <w:szCs w:val="22"/>
                </w:rPr>
                <w:id w:val="1679080996"/>
                <w:placeholder>
                  <w:docPart w:val="DefaultPlaceholder_-1854013440"/>
                </w:placeholder>
                <w:text/>
              </w:sdtPr>
              <w:sdtEndPr/>
              <w:sdtContent>
                <w:r w:rsidR="00896395" w:rsidRPr="00C41753">
                  <w:rPr>
                    <w:rFonts w:ascii="Arial" w:hAnsi="Arial" w:cs="Arial"/>
                    <w:sz w:val="22"/>
                    <w:szCs w:val="22"/>
                  </w:rPr>
                  <w:t xml:space="preserve"> </w:t>
                </w:r>
              </w:sdtContent>
            </w:sdt>
          </w:p>
        </w:tc>
        <w:tc>
          <w:tcPr>
            <w:tcW w:w="2065" w:type="dxa"/>
            <w:vAlign w:val="center"/>
          </w:tcPr>
          <w:p w14:paraId="6E101EC3" w14:textId="49A4E69A" w:rsidR="00EF2B7D" w:rsidRPr="00C41753" w:rsidRDefault="00EF2B7D" w:rsidP="005B6FA9">
            <w:pPr>
              <w:rPr>
                <w:rFonts w:ascii="Arial" w:hAnsi="Arial" w:cs="Arial"/>
                <w:sz w:val="22"/>
                <w:szCs w:val="22"/>
              </w:rPr>
            </w:pPr>
            <w:r w:rsidRPr="00C41753">
              <w:rPr>
                <w:rFonts w:ascii="Arial" w:hAnsi="Arial" w:cs="Arial"/>
                <w:sz w:val="22"/>
                <w:szCs w:val="22"/>
              </w:rPr>
              <w:t xml:space="preserve">Date: </w:t>
            </w:r>
            <w:sdt>
              <w:sdtPr>
                <w:rPr>
                  <w:rFonts w:ascii="Arial" w:hAnsi="Arial" w:cs="Arial"/>
                  <w:sz w:val="22"/>
                  <w:szCs w:val="22"/>
                </w:rPr>
                <w:id w:val="-1761832471"/>
                <w:placeholder>
                  <w:docPart w:val="DefaultPlaceholder_-1854013440"/>
                </w:placeholder>
                <w:text/>
              </w:sdtPr>
              <w:sdtEndPr/>
              <w:sdtContent>
                <w:r w:rsidR="00896395" w:rsidRPr="00C41753">
                  <w:rPr>
                    <w:rFonts w:ascii="Arial" w:hAnsi="Arial" w:cs="Arial"/>
                    <w:sz w:val="22"/>
                    <w:szCs w:val="22"/>
                  </w:rPr>
                  <w:t xml:space="preserve"> </w:t>
                </w:r>
              </w:sdtContent>
            </w:sdt>
          </w:p>
        </w:tc>
      </w:tr>
      <w:tr w:rsidR="00EF2B7D" w:rsidRPr="00C41753" w14:paraId="12C47303" w14:textId="77777777" w:rsidTr="00C41753">
        <w:trPr>
          <w:trHeight w:val="432"/>
        </w:trPr>
        <w:tc>
          <w:tcPr>
            <w:tcW w:w="9350" w:type="dxa"/>
            <w:gridSpan w:val="5"/>
            <w:vAlign w:val="center"/>
          </w:tcPr>
          <w:p w14:paraId="1BD9EF77" w14:textId="6C0C436E" w:rsidR="00EF2B7D" w:rsidRPr="00C41753" w:rsidRDefault="00EF2B7D" w:rsidP="005B6FA9">
            <w:pPr>
              <w:rPr>
                <w:rFonts w:ascii="Arial" w:hAnsi="Arial" w:cs="Arial"/>
                <w:sz w:val="22"/>
                <w:szCs w:val="22"/>
              </w:rPr>
            </w:pPr>
            <w:r w:rsidRPr="00C41753">
              <w:rPr>
                <w:rFonts w:ascii="Arial" w:hAnsi="Arial" w:cs="Arial"/>
                <w:sz w:val="22"/>
                <w:szCs w:val="22"/>
              </w:rPr>
              <w:t xml:space="preserve">Institution: </w:t>
            </w:r>
            <w:sdt>
              <w:sdtPr>
                <w:rPr>
                  <w:rFonts w:ascii="Arial" w:hAnsi="Arial" w:cs="Arial"/>
                  <w:sz w:val="22"/>
                  <w:szCs w:val="22"/>
                </w:rPr>
                <w:id w:val="423615931"/>
                <w:placeholder>
                  <w:docPart w:val="DefaultPlaceholder_-1854013440"/>
                </w:placeholder>
                <w:text/>
              </w:sdtPr>
              <w:sdtEndPr/>
              <w:sdtContent>
                <w:r w:rsidR="00B1736B" w:rsidRPr="00C41753">
                  <w:rPr>
                    <w:rFonts w:ascii="Arial" w:hAnsi="Arial" w:cs="Arial"/>
                    <w:sz w:val="22"/>
                    <w:szCs w:val="22"/>
                  </w:rPr>
                  <w:t xml:space="preserve"> </w:t>
                </w:r>
              </w:sdtContent>
            </w:sdt>
          </w:p>
        </w:tc>
      </w:tr>
      <w:tr w:rsidR="00EF2B7D" w:rsidRPr="00C41753" w14:paraId="4A0EA44D" w14:textId="77777777" w:rsidTr="00C41753">
        <w:trPr>
          <w:trHeight w:val="432"/>
        </w:trPr>
        <w:tc>
          <w:tcPr>
            <w:tcW w:w="9350" w:type="dxa"/>
            <w:gridSpan w:val="5"/>
            <w:vAlign w:val="center"/>
          </w:tcPr>
          <w:p w14:paraId="2F8CDD32" w14:textId="6AD2EBA0" w:rsidR="00EF2B7D" w:rsidRPr="00C41753" w:rsidRDefault="00EF2B7D" w:rsidP="005B6FA9">
            <w:pPr>
              <w:rPr>
                <w:rFonts w:ascii="Arial" w:hAnsi="Arial" w:cs="Arial"/>
                <w:sz w:val="22"/>
                <w:szCs w:val="22"/>
              </w:rPr>
            </w:pPr>
            <w:r w:rsidRPr="00C41753">
              <w:rPr>
                <w:rFonts w:ascii="Arial" w:hAnsi="Arial" w:cs="Arial"/>
                <w:sz w:val="22"/>
                <w:szCs w:val="22"/>
              </w:rPr>
              <w:t xml:space="preserve">Address: </w:t>
            </w:r>
            <w:sdt>
              <w:sdtPr>
                <w:rPr>
                  <w:rFonts w:ascii="Arial" w:hAnsi="Arial" w:cs="Arial"/>
                  <w:sz w:val="22"/>
                  <w:szCs w:val="22"/>
                </w:rPr>
                <w:id w:val="1773750520"/>
                <w:placeholder>
                  <w:docPart w:val="DefaultPlaceholder_-1854013440"/>
                </w:placeholder>
                <w:text/>
              </w:sdtPr>
              <w:sdtEndPr/>
              <w:sdtContent>
                <w:r w:rsidR="00896395" w:rsidRPr="00C41753">
                  <w:rPr>
                    <w:rFonts w:ascii="Arial" w:hAnsi="Arial" w:cs="Arial"/>
                    <w:sz w:val="22"/>
                    <w:szCs w:val="22"/>
                  </w:rPr>
                  <w:t xml:space="preserve"> </w:t>
                </w:r>
              </w:sdtContent>
            </w:sdt>
          </w:p>
        </w:tc>
      </w:tr>
      <w:tr w:rsidR="00EF2B7D" w:rsidRPr="00C41753" w14:paraId="55522BC0" w14:textId="77777777" w:rsidTr="00C41753">
        <w:trPr>
          <w:trHeight w:val="432"/>
        </w:trPr>
        <w:tc>
          <w:tcPr>
            <w:tcW w:w="3235" w:type="dxa"/>
            <w:vAlign w:val="center"/>
          </w:tcPr>
          <w:p w14:paraId="2EC1EF59" w14:textId="497AD202" w:rsidR="00EF2B7D" w:rsidRPr="00C41753" w:rsidRDefault="00EF2B7D" w:rsidP="005B6FA9">
            <w:pPr>
              <w:rPr>
                <w:rFonts w:ascii="Arial" w:hAnsi="Arial" w:cs="Arial"/>
                <w:sz w:val="22"/>
                <w:szCs w:val="22"/>
              </w:rPr>
            </w:pPr>
            <w:r w:rsidRPr="00C41753">
              <w:rPr>
                <w:rFonts w:ascii="Arial" w:hAnsi="Arial" w:cs="Arial"/>
                <w:sz w:val="22"/>
                <w:szCs w:val="22"/>
              </w:rPr>
              <w:t xml:space="preserve">City: </w:t>
            </w:r>
            <w:sdt>
              <w:sdtPr>
                <w:rPr>
                  <w:rFonts w:ascii="Arial" w:hAnsi="Arial" w:cs="Arial"/>
                  <w:sz w:val="22"/>
                  <w:szCs w:val="22"/>
                </w:rPr>
                <w:id w:val="-91084736"/>
                <w:placeholder>
                  <w:docPart w:val="DefaultPlaceholder_-1854013440"/>
                </w:placeholder>
                <w:text/>
              </w:sdtPr>
              <w:sdtEndPr/>
              <w:sdtContent>
                <w:r w:rsidR="00561FB3" w:rsidRPr="00C41753">
                  <w:rPr>
                    <w:rFonts w:ascii="Arial" w:hAnsi="Arial" w:cs="Arial"/>
                    <w:sz w:val="22"/>
                    <w:szCs w:val="22"/>
                  </w:rPr>
                  <w:t xml:space="preserve"> </w:t>
                </w:r>
              </w:sdtContent>
            </w:sdt>
          </w:p>
        </w:tc>
        <w:tc>
          <w:tcPr>
            <w:tcW w:w="2790" w:type="dxa"/>
            <w:gridSpan w:val="2"/>
            <w:vAlign w:val="center"/>
          </w:tcPr>
          <w:p w14:paraId="6107E6D9" w14:textId="35EA9ADC" w:rsidR="00EF2B7D" w:rsidRPr="00C41753" w:rsidRDefault="00EF2B7D" w:rsidP="005B6FA9">
            <w:pPr>
              <w:rPr>
                <w:rFonts w:ascii="Arial" w:hAnsi="Arial" w:cs="Arial"/>
                <w:sz w:val="22"/>
                <w:szCs w:val="22"/>
              </w:rPr>
            </w:pPr>
            <w:r w:rsidRPr="00C41753">
              <w:rPr>
                <w:rFonts w:ascii="Arial" w:hAnsi="Arial" w:cs="Arial"/>
                <w:sz w:val="22"/>
                <w:szCs w:val="22"/>
              </w:rPr>
              <w:t xml:space="preserve">State:  </w:t>
            </w:r>
            <w:sdt>
              <w:sdtPr>
                <w:rPr>
                  <w:rFonts w:ascii="Arial" w:hAnsi="Arial" w:cs="Arial"/>
                  <w:sz w:val="22"/>
                  <w:szCs w:val="22"/>
                </w:rPr>
                <w:id w:val="1599597788"/>
                <w:placeholder>
                  <w:docPart w:val="DefaultPlaceholder_-1854013440"/>
                </w:placeholder>
                <w:text/>
              </w:sdtPr>
              <w:sdtEndPr/>
              <w:sdtContent>
                <w:r w:rsidR="00561FB3" w:rsidRPr="00C41753">
                  <w:rPr>
                    <w:rFonts w:ascii="Arial" w:hAnsi="Arial" w:cs="Arial"/>
                    <w:sz w:val="22"/>
                    <w:szCs w:val="22"/>
                  </w:rPr>
                  <w:t xml:space="preserve"> </w:t>
                </w:r>
              </w:sdtContent>
            </w:sdt>
          </w:p>
        </w:tc>
        <w:tc>
          <w:tcPr>
            <w:tcW w:w="3325" w:type="dxa"/>
            <w:gridSpan w:val="2"/>
            <w:vAlign w:val="center"/>
          </w:tcPr>
          <w:p w14:paraId="072FF18C" w14:textId="66E3855E" w:rsidR="00EF2B7D" w:rsidRPr="00C41753" w:rsidRDefault="00EF2B7D" w:rsidP="005B6FA9">
            <w:pPr>
              <w:rPr>
                <w:rFonts w:ascii="Arial" w:hAnsi="Arial" w:cs="Arial"/>
                <w:sz w:val="22"/>
                <w:szCs w:val="22"/>
              </w:rPr>
            </w:pPr>
            <w:r w:rsidRPr="00C41753">
              <w:rPr>
                <w:rFonts w:ascii="Arial" w:hAnsi="Arial" w:cs="Arial"/>
                <w:sz w:val="22"/>
                <w:szCs w:val="22"/>
              </w:rPr>
              <w:t xml:space="preserve">Zip: </w:t>
            </w:r>
            <w:sdt>
              <w:sdtPr>
                <w:rPr>
                  <w:rFonts w:ascii="Arial" w:hAnsi="Arial" w:cs="Arial"/>
                  <w:sz w:val="22"/>
                  <w:szCs w:val="22"/>
                </w:rPr>
                <w:id w:val="-1970274360"/>
                <w:placeholder>
                  <w:docPart w:val="DefaultPlaceholder_-1854013440"/>
                </w:placeholder>
                <w:text/>
              </w:sdtPr>
              <w:sdtEndPr/>
              <w:sdtContent>
                <w:r w:rsidR="00B76663" w:rsidRPr="00C41753">
                  <w:rPr>
                    <w:rFonts w:ascii="Arial" w:hAnsi="Arial" w:cs="Arial"/>
                    <w:sz w:val="22"/>
                    <w:szCs w:val="22"/>
                  </w:rPr>
                  <w:t xml:space="preserve"> </w:t>
                </w:r>
              </w:sdtContent>
            </w:sdt>
          </w:p>
        </w:tc>
      </w:tr>
      <w:tr w:rsidR="00EF2B7D" w:rsidRPr="00C41753" w14:paraId="21675D29" w14:textId="77777777" w:rsidTr="00C41753">
        <w:trPr>
          <w:trHeight w:val="432"/>
        </w:trPr>
        <w:tc>
          <w:tcPr>
            <w:tcW w:w="3235" w:type="dxa"/>
            <w:tcBorders>
              <w:bottom w:val="single" w:sz="4" w:space="0" w:color="auto"/>
            </w:tcBorders>
            <w:vAlign w:val="center"/>
          </w:tcPr>
          <w:p w14:paraId="4C653ED0" w14:textId="2154741E" w:rsidR="00EF2B7D" w:rsidRPr="00C41753" w:rsidRDefault="00EF2B7D" w:rsidP="005B6FA9">
            <w:pPr>
              <w:rPr>
                <w:rFonts w:ascii="Arial" w:hAnsi="Arial" w:cs="Arial"/>
                <w:sz w:val="22"/>
                <w:szCs w:val="22"/>
              </w:rPr>
            </w:pPr>
            <w:r w:rsidRPr="00C41753">
              <w:rPr>
                <w:rFonts w:ascii="Arial" w:hAnsi="Arial" w:cs="Arial"/>
                <w:sz w:val="22"/>
                <w:szCs w:val="22"/>
              </w:rPr>
              <w:t xml:space="preserve">Country: </w:t>
            </w:r>
            <w:sdt>
              <w:sdtPr>
                <w:rPr>
                  <w:rFonts w:ascii="Arial" w:hAnsi="Arial" w:cs="Arial"/>
                  <w:sz w:val="22"/>
                  <w:szCs w:val="22"/>
                </w:rPr>
                <w:id w:val="-612984647"/>
                <w:placeholder>
                  <w:docPart w:val="DefaultPlaceholder_-1854013440"/>
                </w:placeholder>
                <w:text/>
              </w:sdtPr>
              <w:sdtEndPr/>
              <w:sdtContent>
                <w:r w:rsidR="00B76663" w:rsidRPr="00C41753">
                  <w:rPr>
                    <w:rFonts w:ascii="Arial" w:hAnsi="Arial" w:cs="Arial"/>
                    <w:sz w:val="22"/>
                    <w:szCs w:val="22"/>
                  </w:rPr>
                  <w:t xml:space="preserve"> </w:t>
                </w:r>
              </w:sdtContent>
            </w:sdt>
          </w:p>
        </w:tc>
        <w:tc>
          <w:tcPr>
            <w:tcW w:w="2790" w:type="dxa"/>
            <w:gridSpan w:val="2"/>
            <w:tcBorders>
              <w:bottom w:val="single" w:sz="4" w:space="0" w:color="auto"/>
            </w:tcBorders>
            <w:vAlign w:val="center"/>
          </w:tcPr>
          <w:p w14:paraId="63279823" w14:textId="02303BF2" w:rsidR="00EF2B7D" w:rsidRPr="00C41753" w:rsidRDefault="00EF2B7D" w:rsidP="005B6FA9">
            <w:pPr>
              <w:rPr>
                <w:rFonts w:ascii="Arial" w:hAnsi="Arial" w:cs="Arial"/>
                <w:sz w:val="22"/>
                <w:szCs w:val="22"/>
              </w:rPr>
            </w:pPr>
            <w:r w:rsidRPr="00C41753">
              <w:rPr>
                <w:rFonts w:ascii="Arial" w:hAnsi="Arial" w:cs="Arial"/>
                <w:sz w:val="22"/>
                <w:szCs w:val="22"/>
              </w:rPr>
              <w:t xml:space="preserve">Phone: </w:t>
            </w:r>
            <w:sdt>
              <w:sdtPr>
                <w:rPr>
                  <w:rFonts w:ascii="Arial" w:hAnsi="Arial" w:cs="Arial"/>
                  <w:sz w:val="22"/>
                  <w:szCs w:val="22"/>
                </w:rPr>
                <w:id w:val="-1721887492"/>
                <w:placeholder>
                  <w:docPart w:val="DefaultPlaceholder_-1854013440"/>
                </w:placeholder>
                <w:text/>
              </w:sdtPr>
              <w:sdtEndPr/>
              <w:sdtContent>
                <w:r w:rsidR="00B76663" w:rsidRPr="00C41753">
                  <w:rPr>
                    <w:rFonts w:ascii="Arial" w:hAnsi="Arial" w:cs="Arial"/>
                    <w:sz w:val="22"/>
                    <w:szCs w:val="22"/>
                  </w:rPr>
                  <w:t xml:space="preserve"> </w:t>
                </w:r>
              </w:sdtContent>
            </w:sdt>
          </w:p>
        </w:tc>
        <w:tc>
          <w:tcPr>
            <w:tcW w:w="3325" w:type="dxa"/>
            <w:gridSpan w:val="2"/>
            <w:tcBorders>
              <w:bottom w:val="single" w:sz="4" w:space="0" w:color="auto"/>
            </w:tcBorders>
            <w:vAlign w:val="center"/>
          </w:tcPr>
          <w:p w14:paraId="01046A1C" w14:textId="33A81EA0" w:rsidR="00EF2B7D" w:rsidRPr="00C41753" w:rsidRDefault="00EF2B7D" w:rsidP="005B6FA9">
            <w:pPr>
              <w:rPr>
                <w:rFonts w:ascii="Arial" w:hAnsi="Arial" w:cs="Arial"/>
                <w:sz w:val="22"/>
                <w:szCs w:val="22"/>
              </w:rPr>
            </w:pPr>
            <w:r w:rsidRPr="00C41753">
              <w:rPr>
                <w:rFonts w:ascii="Arial" w:hAnsi="Arial" w:cs="Arial"/>
                <w:sz w:val="22"/>
                <w:szCs w:val="22"/>
              </w:rPr>
              <w:t xml:space="preserve">Email: </w:t>
            </w:r>
            <w:sdt>
              <w:sdtPr>
                <w:rPr>
                  <w:rFonts w:ascii="Arial" w:hAnsi="Arial" w:cs="Arial"/>
                  <w:sz w:val="22"/>
                  <w:szCs w:val="22"/>
                </w:rPr>
                <w:id w:val="278543315"/>
                <w:placeholder>
                  <w:docPart w:val="DefaultPlaceholder_-1854013440"/>
                </w:placeholder>
                <w:text/>
              </w:sdtPr>
              <w:sdtEndPr/>
              <w:sdtContent>
                <w:r w:rsidR="00B76663" w:rsidRPr="00C41753">
                  <w:rPr>
                    <w:rFonts w:ascii="Arial" w:hAnsi="Arial" w:cs="Arial"/>
                    <w:sz w:val="22"/>
                    <w:szCs w:val="22"/>
                  </w:rPr>
                  <w:t xml:space="preserve"> </w:t>
                </w:r>
              </w:sdtContent>
            </w:sdt>
          </w:p>
        </w:tc>
      </w:tr>
      <w:tr w:rsidR="00EF2B7D" w:rsidRPr="00C41753" w14:paraId="57766DC7" w14:textId="77777777" w:rsidTr="00C41753">
        <w:trPr>
          <w:trHeight w:hRule="exact" w:val="475"/>
        </w:trPr>
        <w:tc>
          <w:tcPr>
            <w:tcW w:w="9350" w:type="dxa"/>
            <w:gridSpan w:val="5"/>
            <w:tcBorders>
              <w:bottom w:val="nil"/>
            </w:tcBorders>
            <w:vAlign w:val="center"/>
          </w:tcPr>
          <w:p w14:paraId="2FFB519B" w14:textId="765FE29D" w:rsidR="00F76E2C" w:rsidRPr="00143A1F" w:rsidRDefault="00EF2B7D" w:rsidP="00F76E2C">
            <w:pPr>
              <w:rPr>
                <w:rFonts w:ascii="Arial" w:hAnsi="Arial" w:cs="Arial"/>
                <w:sz w:val="22"/>
                <w:szCs w:val="22"/>
              </w:rPr>
            </w:pPr>
            <w:r w:rsidRPr="00143A1F">
              <w:rPr>
                <w:rFonts w:ascii="Arial" w:hAnsi="Arial" w:cs="Arial"/>
                <w:b/>
                <w:bCs/>
                <w:sz w:val="22"/>
                <w:szCs w:val="22"/>
              </w:rPr>
              <w:t xml:space="preserve">Research Impact: </w:t>
            </w:r>
            <w:r w:rsidRPr="00143A1F">
              <w:rPr>
                <w:rFonts w:ascii="Arial" w:hAnsi="Arial" w:cs="Arial"/>
                <w:sz w:val="22"/>
                <w:szCs w:val="22"/>
              </w:rPr>
              <w:t xml:space="preserve">Please check the primary research that the LOI addresses. (Only one). </w:t>
            </w:r>
          </w:p>
        </w:tc>
      </w:tr>
      <w:tr w:rsidR="00EF2B7D" w:rsidRPr="00C41753" w14:paraId="15431AA3" w14:textId="77777777" w:rsidTr="00143A1F">
        <w:trPr>
          <w:trHeight w:hRule="exact" w:val="1008"/>
        </w:trPr>
        <w:tc>
          <w:tcPr>
            <w:tcW w:w="9350" w:type="dxa"/>
            <w:gridSpan w:val="5"/>
            <w:tcBorders>
              <w:top w:val="nil"/>
              <w:left w:val="single" w:sz="4" w:space="0" w:color="auto"/>
              <w:bottom w:val="nil"/>
              <w:right w:val="single" w:sz="4" w:space="0" w:color="auto"/>
            </w:tcBorders>
          </w:tcPr>
          <w:p w14:paraId="060D2CCA" w14:textId="12B51F87" w:rsidR="00EF2B7D" w:rsidRPr="00143A1F" w:rsidRDefault="00C2623D" w:rsidP="00937499">
            <w:pPr>
              <w:pStyle w:val="NoSpacing"/>
              <w:rPr>
                <w:rFonts w:ascii="Arial" w:hAnsi="Arial" w:cs="Arial"/>
                <w:sz w:val="22"/>
                <w:szCs w:val="22"/>
              </w:rPr>
            </w:pPr>
            <w:sdt>
              <w:sdtPr>
                <w:rPr>
                  <w:rFonts w:ascii="Arial" w:hAnsi="Arial" w:cs="Arial"/>
                  <w:sz w:val="22"/>
                  <w:szCs w:val="22"/>
                </w:rPr>
                <w:id w:val="-122001762"/>
                <w14:checkbox>
                  <w14:checked w14:val="0"/>
                  <w14:checkedState w14:val="2612" w14:font="MS Gothic"/>
                  <w14:uncheckedState w14:val="2610" w14:font="MS Gothic"/>
                </w14:checkbox>
              </w:sdtPr>
              <w:sdtEndPr/>
              <w:sdtContent>
                <w:r w:rsidR="00B76663" w:rsidRPr="00143A1F">
                  <w:rPr>
                    <w:rFonts w:ascii="Segoe UI Symbol" w:eastAsia="MS Gothic" w:hAnsi="Segoe UI Symbol" w:cs="Segoe UI Symbol"/>
                    <w:sz w:val="22"/>
                    <w:szCs w:val="22"/>
                  </w:rPr>
                  <w:t>☐</w:t>
                </w:r>
              </w:sdtContent>
            </w:sdt>
            <w:r w:rsidR="0081255D" w:rsidRPr="00143A1F">
              <w:rPr>
                <w:rFonts w:ascii="Arial" w:hAnsi="Arial" w:cs="Arial"/>
                <w:sz w:val="22"/>
                <w:szCs w:val="22"/>
              </w:rPr>
              <w:t xml:space="preserve"> </w:t>
            </w:r>
            <w:r w:rsidR="00143A1F" w:rsidRPr="00143A1F">
              <w:rPr>
                <w:rFonts w:ascii="Arial" w:hAnsi="Arial" w:cs="Arial"/>
                <w:b/>
                <w:bCs/>
                <w:sz w:val="22"/>
                <w:szCs w:val="22"/>
              </w:rPr>
              <w:t>I</w:t>
            </w:r>
            <w:r w:rsidR="00143A1F" w:rsidRPr="009B56C1">
              <w:rPr>
                <w:rFonts w:ascii="Arial" w:hAnsi="Arial" w:cs="Arial"/>
                <w:b/>
                <w:bCs/>
                <w:sz w:val="22"/>
                <w:szCs w:val="22"/>
              </w:rPr>
              <w:t>mmune Dysfunction, Restoration, and Immune Effector Therapies</w:t>
            </w:r>
          </w:p>
          <w:p w14:paraId="741162E5" w14:textId="77777777" w:rsidR="00143A1F" w:rsidRPr="009B56C1" w:rsidRDefault="00143A1F" w:rsidP="00143A1F">
            <w:pPr>
              <w:rPr>
                <w:rFonts w:ascii="Arial" w:hAnsi="Arial" w:cs="Arial"/>
                <w:sz w:val="22"/>
                <w:szCs w:val="22"/>
              </w:rPr>
            </w:pPr>
            <w:r w:rsidRPr="009B56C1">
              <w:rPr>
                <w:rFonts w:ascii="Arial" w:hAnsi="Arial" w:cs="Arial"/>
                <w:sz w:val="22"/>
                <w:szCs w:val="22"/>
              </w:rPr>
              <w:t>Define mechanisms of immune dysfunction in CLL and develop strategies to restore anti-tumor immunity, including advancing immune-based therapies and overcoming resistance.</w:t>
            </w:r>
          </w:p>
          <w:p w14:paraId="3ABCFFFF" w14:textId="77777777" w:rsidR="00937499" w:rsidRPr="00143A1F" w:rsidRDefault="00937499" w:rsidP="00937499">
            <w:pPr>
              <w:pStyle w:val="NoSpacing"/>
              <w:rPr>
                <w:rFonts w:ascii="Arial" w:hAnsi="Arial" w:cs="Arial"/>
                <w:sz w:val="22"/>
                <w:szCs w:val="22"/>
              </w:rPr>
            </w:pPr>
          </w:p>
          <w:p w14:paraId="7834A6AE" w14:textId="77777777" w:rsidR="00937499" w:rsidRPr="00143A1F" w:rsidRDefault="00937499" w:rsidP="00937499">
            <w:pPr>
              <w:pStyle w:val="NoSpacing"/>
              <w:rPr>
                <w:rFonts w:ascii="Arial" w:hAnsi="Arial" w:cs="Arial"/>
                <w:sz w:val="22"/>
                <w:szCs w:val="22"/>
              </w:rPr>
            </w:pPr>
          </w:p>
          <w:p w14:paraId="50CE6568" w14:textId="77777777" w:rsidR="00937499" w:rsidRPr="00143A1F" w:rsidRDefault="00937499" w:rsidP="00937499">
            <w:pPr>
              <w:pStyle w:val="NoSpacing"/>
              <w:rPr>
                <w:rFonts w:ascii="Arial" w:hAnsi="Arial" w:cs="Arial"/>
                <w:sz w:val="22"/>
                <w:szCs w:val="22"/>
              </w:rPr>
            </w:pPr>
          </w:p>
          <w:p w14:paraId="46250524" w14:textId="4473279F" w:rsidR="00937499" w:rsidRPr="00143A1F" w:rsidRDefault="00937499" w:rsidP="00937499">
            <w:pPr>
              <w:pStyle w:val="NoSpacing"/>
              <w:rPr>
                <w:rFonts w:ascii="Arial" w:hAnsi="Arial" w:cs="Arial"/>
                <w:sz w:val="22"/>
                <w:szCs w:val="22"/>
              </w:rPr>
            </w:pPr>
          </w:p>
        </w:tc>
      </w:tr>
      <w:tr w:rsidR="00EF2B7D" w:rsidRPr="00C41753" w14:paraId="26342852" w14:textId="77777777" w:rsidTr="00C41753">
        <w:trPr>
          <w:trHeight w:hRule="exact" w:val="936"/>
        </w:trPr>
        <w:tc>
          <w:tcPr>
            <w:tcW w:w="9350" w:type="dxa"/>
            <w:gridSpan w:val="5"/>
            <w:tcBorders>
              <w:top w:val="nil"/>
              <w:left w:val="single" w:sz="4" w:space="0" w:color="auto"/>
              <w:bottom w:val="nil"/>
              <w:right w:val="single" w:sz="4" w:space="0" w:color="auto"/>
            </w:tcBorders>
          </w:tcPr>
          <w:p w14:paraId="4F0C4165" w14:textId="77777777" w:rsidR="00143A1F" w:rsidRPr="009B56C1" w:rsidRDefault="00C2623D" w:rsidP="00143A1F">
            <w:pPr>
              <w:rPr>
                <w:rFonts w:ascii="Arial" w:hAnsi="Arial" w:cs="Arial"/>
                <w:sz w:val="22"/>
                <w:szCs w:val="22"/>
              </w:rPr>
            </w:pPr>
            <w:sdt>
              <w:sdtPr>
                <w:rPr>
                  <w:rFonts w:ascii="Arial" w:hAnsi="Arial" w:cs="Arial"/>
                  <w:sz w:val="22"/>
                  <w:szCs w:val="22"/>
                </w:rPr>
                <w:id w:val="-2033407195"/>
                <w14:checkbox>
                  <w14:checked w14:val="0"/>
                  <w14:checkedState w14:val="2612" w14:font="MS Gothic"/>
                  <w14:uncheckedState w14:val="2610" w14:font="MS Gothic"/>
                </w14:checkbox>
              </w:sdtPr>
              <w:sdtEndPr/>
              <w:sdtContent>
                <w:r w:rsidR="00B76663" w:rsidRPr="00143A1F">
                  <w:rPr>
                    <w:rFonts w:ascii="Segoe UI Symbol" w:eastAsia="MS Gothic" w:hAnsi="Segoe UI Symbol" w:cs="Segoe UI Symbol"/>
                    <w:sz w:val="22"/>
                    <w:szCs w:val="22"/>
                  </w:rPr>
                  <w:t>☐</w:t>
                </w:r>
              </w:sdtContent>
            </w:sdt>
            <w:r w:rsidR="0081255D" w:rsidRPr="00143A1F">
              <w:rPr>
                <w:rFonts w:ascii="Arial" w:hAnsi="Arial" w:cs="Arial"/>
                <w:sz w:val="22"/>
                <w:szCs w:val="22"/>
              </w:rPr>
              <w:t xml:space="preserve"> </w:t>
            </w:r>
            <w:r w:rsidR="00143A1F" w:rsidRPr="009B56C1">
              <w:rPr>
                <w:rFonts w:ascii="Arial" w:hAnsi="Arial" w:cs="Arial"/>
                <w:b/>
                <w:bCs/>
                <w:sz w:val="22"/>
                <w:szCs w:val="22"/>
              </w:rPr>
              <w:t>Origin and Early Evolution of CLL</w:t>
            </w:r>
            <w:r w:rsidR="00143A1F" w:rsidRPr="009B56C1">
              <w:rPr>
                <w:rFonts w:ascii="Arial" w:hAnsi="Arial" w:cs="Arial"/>
                <w:sz w:val="22"/>
                <w:szCs w:val="22"/>
              </w:rPr>
              <w:br/>
              <w:t>Elucidate the origins of CLL and drivers of progression from monoclonal B-cell lymphocytosis (MBL), with a focus on early detection, risk stratification, and prevention.</w:t>
            </w:r>
          </w:p>
          <w:p w14:paraId="1F3DF030" w14:textId="24359689" w:rsidR="00F76E2C" w:rsidRPr="00143A1F" w:rsidRDefault="00F76E2C" w:rsidP="00937499">
            <w:pPr>
              <w:pStyle w:val="NoSpacing"/>
              <w:rPr>
                <w:rFonts w:ascii="Arial" w:hAnsi="Arial" w:cs="Arial"/>
                <w:sz w:val="22"/>
                <w:szCs w:val="22"/>
              </w:rPr>
            </w:pPr>
          </w:p>
        </w:tc>
      </w:tr>
      <w:tr w:rsidR="00EF2B7D" w:rsidRPr="00C41753" w14:paraId="7C3D6C4E" w14:textId="77777777" w:rsidTr="00C97349">
        <w:trPr>
          <w:trHeight w:hRule="exact" w:val="936"/>
        </w:trPr>
        <w:tc>
          <w:tcPr>
            <w:tcW w:w="9350" w:type="dxa"/>
            <w:gridSpan w:val="5"/>
            <w:tcBorders>
              <w:top w:val="nil"/>
              <w:left w:val="single" w:sz="4" w:space="0" w:color="auto"/>
              <w:bottom w:val="nil"/>
              <w:right w:val="single" w:sz="4" w:space="0" w:color="auto"/>
            </w:tcBorders>
          </w:tcPr>
          <w:p w14:paraId="5AC46D21" w14:textId="77777777" w:rsidR="00143A1F" w:rsidRDefault="00C2623D" w:rsidP="00143A1F">
            <w:pPr>
              <w:rPr>
                <w:rFonts w:ascii="Arial" w:hAnsi="Arial" w:cs="Arial"/>
                <w:sz w:val="22"/>
                <w:szCs w:val="22"/>
              </w:rPr>
            </w:pPr>
            <w:sdt>
              <w:sdtPr>
                <w:rPr>
                  <w:rFonts w:ascii="Arial" w:hAnsi="Arial" w:cs="Arial"/>
                  <w:sz w:val="22"/>
                  <w:szCs w:val="22"/>
                </w:rPr>
                <w:id w:val="-380400130"/>
                <w14:checkbox>
                  <w14:checked w14:val="0"/>
                  <w14:checkedState w14:val="2612" w14:font="MS Gothic"/>
                  <w14:uncheckedState w14:val="2610" w14:font="MS Gothic"/>
                </w14:checkbox>
              </w:sdtPr>
              <w:sdtEndPr/>
              <w:sdtContent>
                <w:r w:rsidR="00B76663" w:rsidRPr="00143A1F">
                  <w:rPr>
                    <w:rFonts w:ascii="Segoe UI Symbol" w:eastAsia="MS Gothic" w:hAnsi="Segoe UI Symbol" w:cs="Segoe UI Symbol"/>
                    <w:sz w:val="22"/>
                    <w:szCs w:val="22"/>
                  </w:rPr>
                  <w:t>☐</w:t>
                </w:r>
              </w:sdtContent>
            </w:sdt>
            <w:r w:rsidR="0081255D" w:rsidRPr="00143A1F">
              <w:rPr>
                <w:rFonts w:ascii="Arial" w:hAnsi="Arial" w:cs="Arial"/>
                <w:sz w:val="22"/>
                <w:szCs w:val="22"/>
              </w:rPr>
              <w:t xml:space="preserve"> </w:t>
            </w:r>
            <w:r w:rsidR="00143A1F" w:rsidRPr="009B56C1">
              <w:rPr>
                <w:rFonts w:ascii="Arial" w:hAnsi="Arial" w:cs="Arial"/>
                <w:b/>
                <w:bCs/>
                <w:sz w:val="22"/>
                <w:szCs w:val="22"/>
              </w:rPr>
              <w:t>Novel Therapeutic Targets and Approaches</w:t>
            </w:r>
            <w:r w:rsidR="00143A1F" w:rsidRPr="009B56C1">
              <w:rPr>
                <w:rFonts w:ascii="Arial" w:hAnsi="Arial" w:cs="Arial"/>
                <w:sz w:val="22"/>
                <w:szCs w:val="22"/>
              </w:rPr>
              <w:br/>
              <w:t xml:space="preserve">Identify and validate new targets and therapies for CLL, particularly in inhibitor-refractory disease, and develop </w:t>
            </w:r>
            <w:r w:rsidR="00143A1F" w:rsidRPr="00143A1F">
              <w:rPr>
                <w:rFonts w:ascii="Arial" w:hAnsi="Arial" w:cs="Arial"/>
                <w:sz w:val="22"/>
                <w:szCs w:val="22"/>
              </w:rPr>
              <w:t xml:space="preserve">combinatorial </w:t>
            </w:r>
            <w:r w:rsidR="00143A1F" w:rsidRPr="009B56C1">
              <w:rPr>
                <w:rFonts w:ascii="Arial" w:hAnsi="Arial" w:cs="Arial"/>
                <w:sz w:val="22"/>
                <w:szCs w:val="22"/>
              </w:rPr>
              <w:t>strategies to improve depth and durability of response.</w:t>
            </w:r>
          </w:p>
          <w:p w14:paraId="08D652EA" w14:textId="77777777" w:rsidR="00C97349" w:rsidRPr="009B56C1" w:rsidRDefault="00C97349" w:rsidP="00143A1F">
            <w:pPr>
              <w:rPr>
                <w:rFonts w:ascii="Arial" w:hAnsi="Arial" w:cs="Arial"/>
                <w:sz w:val="22"/>
                <w:szCs w:val="22"/>
              </w:rPr>
            </w:pPr>
          </w:p>
          <w:p w14:paraId="509B98B0" w14:textId="3C9B667A" w:rsidR="00F76E2C" w:rsidRPr="00143A1F" w:rsidRDefault="00F76E2C" w:rsidP="0081255D">
            <w:pPr>
              <w:tabs>
                <w:tab w:val="left" w:pos="2229"/>
              </w:tabs>
              <w:rPr>
                <w:rFonts w:ascii="Arial" w:hAnsi="Arial" w:cs="Arial"/>
                <w:sz w:val="22"/>
                <w:szCs w:val="22"/>
              </w:rPr>
            </w:pPr>
          </w:p>
        </w:tc>
      </w:tr>
      <w:tr w:rsidR="00EF2B7D" w:rsidRPr="00C41753" w14:paraId="160E431F" w14:textId="77777777" w:rsidTr="00C41753">
        <w:trPr>
          <w:trHeight w:hRule="exact" w:val="936"/>
        </w:trPr>
        <w:tc>
          <w:tcPr>
            <w:tcW w:w="9350" w:type="dxa"/>
            <w:gridSpan w:val="5"/>
            <w:tcBorders>
              <w:top w:val="nil"/>
              <w:left w:val="single" w:sz="4" w:space="0" w:color="auto"/>
              <w:bottom w:val="single" w:sz="4" w:space="0" w:color="auto"/>
              <w:right w:val="single" w:sz="4" w:space="0" w:color="auto"/>
            </w:tcBorders>
          </w:tcPr>
          <w:p w14:paraId="72CAFCFC" w14:textId="790B85E7" w:rsidR="00143A1F" w:rsidRPr="009B56C1" w:rsidRDefault="00C2623D" w:rsidP="00143A1F">
            <w:pPr>
              <w:rPr>
                <w:rFonts w:ascii="Arial" w:hAnsi="Arial" w:cs="Arial"/>
                <w:sz w:val="22"/>
                <w:szCs w:val="22"/>
              </w:rPr>
            </w:pPr>
            <w:sdt>
              <w:sdtPr>
                <w:rPr>
                  <w:rFonts w:ascii="Arial" w:hAnsi="Arial" w:cs="Arial"/>
                  <w:sz w:val="22"/>
                  <w:szCs w:val="22"/>
                </w:rPr>
                <w:id w:val="1482888381"/>
                <w14:checkbox>
                  <w14:checked w14:val="0"/>
                  <w14:checkedState w14:val="2612" w14:font="MS Gothic"/>
                  <w14:uncheckedState w14:val="2610" w14:font="MS Gothic"/>
                </w14:checkbox>
              </w:sdtPr>
              <w:sdtEndPr/>
              <w:sdtContent>
                <w:r w:rsidR="00B76663" w:rsidRPr="00143A1F">
                  <w:rPr>
                    <w:rFonts w:ascii="Segoe UI Symbol" w:eastAsia="MS Gothic" w:hAnsi="Segoe UI Symbol" w:cs="Segoe UI Symbol"/>
                    <w:sz w:val="22"/>
                    <w:szCs w:val="22"/>
                  </w:rPr>
                  <w:t>☐</w:t>
                </w:r>
              </w:sdtContent>
            </w:sdt>
            <w:r w:rsidR="0081255D" w:rsidRPr="00143A1F">
              <w:rPr>
                <w:rFonts w:ascii="Arial" w:hAnsi="Arial" w:cs="Arial"/>
                <w:sz w:val="22"/>
                <w:szCs w:val="22"/>
              </w:rPr>
              <w:t xml:space="preserve"> </w:t>
            </w:r>
            <w:r w:rsidR="00143A1F" w:rsidRPr="009B56C1">
              <w:rPr>
                <w:rFonts w:ascii="Arial" w:hAnsi="Arial" w:cs="Arial"/>
                <w:b/>
                <w:bCs/>
                <w:sz w:val="22"/>
                <w:szCs w:val="22"/>
              </w:rPr>
              <w:t xml:space="preserve">High-Risk, Genomically Complex </w:t>
            </w:r>
            <w:r w:rsidR="001C0294">
              <w:rPr>
                <w:rFonts w:ascii="Arial" w:hAnsi="Arial" w:cs="Arial"/>
                <w:b/>
                <w:bCs/>
                <w:sz w:val="22"/>
                <w:szCs w:val="22"/>
              </w:rPr>
              <w:t>CLL and Richter Transformation</w:t>
            </w:r>
            <w:r w:rsidR="00143A1F" w:rsidRPr="009B56C1">
              <w:rPr>
                <w:rFonts w:ascii="Arial" w:hAnsi="Arial" w:cs="Arial"/>
                <w:sz w:val="22"/>
                <w:szCs w:val="22"/>
              </w:rPr>
              <w:br/>
              <w:t xml:space="preserve">Advance understanding and treatment of aggressive CLL, including Richter transformation, with </w:t>
            </w:r>
            <w:r w:rsidR="00143A1F" w:rsidRPr="00143A1F">
              <w:rPr>
                <w:rFonts w:ascii="Arial" w:hAnsi="Arial" w:cs="Arial"/>
                <w:sz w:val="22"/>
                <w:szCs w:val="22"/>
              </w:rPr>
              <w:t xml:space="preserve">an </w:t>
            </w:r>
            <w:r w:rsidR="00143A1F" w:rsidRPr="009B56C1">
              <w:rPr>
                <w:rFonts w:ascii="Arial" w:hAnsi="Arial" w:cs="Arial"/>
                <w:sz w:val="22"/>
                <w:szCs w:val="22"/>
              </w:rPr>
              <w:t>emphasis on resistance, early relapse, and improving outcomes.</w:t>
            </w:r>
          </w:p>
          <w:p w14:paraId="6E88ED8E" w14:textId="705834B3" w:rsidR="00F76E2C" w:rsidRPr="00143A1F" w:rsidRDefault="0081255D" w:rsidP="0081255D">
            <w:pPr>
              <w:tabs>
                <w:tab w:val="left" w:pos="6349"/>
              </w:tabs>
              <w:rPr>
                <w:rFonts w:ascii="Arial" w:hAnsi="Arial" w:cs="Arial"/>
                <w:sz w:val="22"/>
                <w:szCs w:val="22"/>
              </w:rPr>
            </w:pPr>
            <w:r w:rsidRPr="00143A1F">
              <w:rPr>
                <w:rFonts w:ascii="Arial" w:hAnsi="Arial" w:cs="Arial"/>
                <w:sz w:val="22"/>
                <w:szCs w:val="22"/>
              </w:rPr>
              <w:t>.</w:t>
            </w:r>
          </w:p>
        </w:tc>
      </w:tr>
      <w:tr w:rsidR="0081255D" w:rsidRPr="00C41753" w14:paraId="1BC1C3B2" w14:textId="77777777" w:rsidTr="00C41753">
        <w:trPr>
          <w:trHeight w:val="350"/>
        </w:trPr>
        <w:tc>
          <w:tcPr>
            <w:tcW w:w="9350" w:type="dxa"/>
            <w:gridSpan w:val="5"/>
            <w:tcBorders>
              <w:top w:val="single" w:sz="4" w:space="0" w:color="auto"/>
              <w:bottom w:val="single" w:sz="4" w:space="0" w:color="auto"/>
            </w:tcBorders>
            <w:vAlign w:val="center"/>
          </w:tcPr>
          <w:p w14:paraId="12CB4925" w14:textId="33F2C57F" w:rsidR="0081255D" w:rsidRPr="00C41753" w:rsidRDefault="0081255D" w:rsidP="00F76E2C">
            <w:pPr>
              <w:rPr>
                <w:rFonts w:ascii="Arial" w:hAnsi="Arial" w:cs="Arial"/>
                <w:sz w:val="22"/>
                <w:szCs w:val="22"/>
              </w:rPr>
            </w:pPr>
            <w:r w:rsidRPr="00C41753">
              <w:rPr>
                <w:rFonts w:ascii="Arial" w:hAnsi="Arial" w:cs="Arial"/>
                <w:b/>
                <w:bCs/>
                <w:sz w:val="22"/>
                <w:szCs w:val="22"/>
              </w:rPr>
              <w:t xml:space="preserve"> Funding requested</w:t>
            </w:r>
            <w:r w:rsidR="00F76E2C" w:rsidRPr="00C41753">
              <w:rPr>
                <w:rFonts w:ascii="Arial" w:hAnsi="Arial" w:cs="Arial"/>
                <w:b/>
                <w:bCs/>
                <w:sz w:val="22"/>
                <w:szCs w:val="22"/>
              </w:rPr>
              <w:t>:</w:t>
            </w:r>
            <w:r w:rsidRPr="00C41753">
              <w:rPr>
                <w:rFonts w:ascii="Arial" w:hAnsi="Arial" w:cs="Arial"/>
                <w:b/>
                <w:bCs/>
                <w:sz w:val="22"/>
                <w:szCs w:val="22"/>
              </w:rPr>
              <w:t xml:space="preserve"> </w:t>
            </w:r>
            <w:r w:rsidRPr="00C41753">
              <w:rPr>
                <w:rFonts w:ascii="Arial" w:hAnsi="Arial" w:cs="Arial"/>
                <w:sz w:val="22"/>
                <w:szCs w:val="22"/>
              </w:rPr>
              <w:t>(up to $150,000, increments of $1,000): $</w:t>
            </w:r>
            <w:sdt>
              <w:sdtPr>
                <w:rPr>
                  <w:rFonts w:ascii="Arial" w:hAnsi="Arial" w:cs="Arial"/>
                  <w:sz w:val="22"/>
                  <w:szCs w:val="22"/>
                </w:rPr>
                <w:id w:val="-134867458"/>
                <w:placeholder>
                  <w:docPart w:val="DefaultPlaceholder_-1854013440"/>
                </w:placeholder>
              </w:sdtPr>
              <w:sdtEndPr/>
              <w:sdtContent>
                <w:r w:rsidR="00896395" w:rsidRPr="00C41753">
                  <w:rPr>
                    <w:rFonts w:ascii="Arial" w:hAnsi="Arial" w:cs="Arial"/>
                    <w:sz w:val="22"/>
                    <w:szCs w:val="22"/>
                  </w:rPr>
                  <w:t xml:space="preserve"> </w:t>
                </w:r>
              </w:sdtContent>
            </w:sdt>
          </w:p>
        </w:tc>
      </w:tr>
      <w:tr w:rsidR="0081255D" w:rsidRPr="00C41753" w14:paraId="265C0831" w14:textId="77777777" w:rsidTr="00C41753">
        <w:trPr>
          <w:trHeight w:hRule="exact" w:val="432"/>
        </w:trPr>
        <w:tc>
          <w:tcPr>
            <w:tcW w:w="9350" w:type="dxa"/>
            <w:gridSpan w:val="5"/>
            <w:tcBorders>
              <w:top w:val="single" w:sz="4" w:space="0" w:color="auto"/>
              <w:left w:val="single" w:sz="4" w:space="0" w:color="auto"/>
              <w:bottom w:val="nil"/>
              <w:right w:val="single" w:sz="4" w:space="0" w:color="auto"/>
            </w:tcBorders>
            <w:vAlign w:val="center"/>
          </w:tcPr>
          <w:p w14:paraId="36D1B6BC" w14:textId="7C5AB56D" w:rsidR="00F76E2C" w:rsidRPr="00C41753" w:rsidRDefault="001303FC" w:rsidP="00B1736B">
            <w:pPr>
              <w:rPr>
                <w:rFonts w:ascii="Arial" w:hAnsi="Arial" w:cs="Arial"/>
                <w:sz w:val="22"/>
                <w:szCs w:val="22"/>
              </w:rPr>
            </w:pPr>
            <w:r w:rsidRPr="00C41753">
              <w:rPr>
                <w:rFonts w:ascii="Arial" w:hAnsi="Arial" w:cs="Arial"/>
                <w:b/>
                <w:bCs/>
                <w:sz w:val="22"/>
                <w:szCs w:val="22"/>
              </w:rPr>
              <w:t>Regulatory Approval</w:t>
            </w:r>
            <w:r w:rsidR="00F76E2C" w:rsidRPr="00C41753">
              <w:rPr>
                <w:rFonts w:ascii="Arial" w:hAnsi="Arial" w:cs="Arial"/>
                <w:b/>
                <w:bCs/>
                <w:sz w:val="22"/>
                <w:szCs w:val="22"/>
              </w:rPr>
              <w:t>:</w:t>
            </w:r>
            <w:r w:rsidRPr="00C41753">
              <w:rPr>
                <w:rFonts w:ascii="Arial" w:hAnsi="Arial" w:cs="Arial"/>
                <w:sz w:val="22"/>
                <w:szCs w:val="22"/>
              </w:rPr>
              <w:t xml:space="preserve"> (Check One): </w:t>
            </w:r>
          </w:p>
        </w:tc>
      </w:tr>
      <w:tr w:rsidR="001303FC" w:rsidRPr="00C41753" w14:paraId="399E17B6" w14:textId="77777777" w:rsidTr="00C41753">
        <w:trPr>
          <w:trHeight w:hRule="exact" w:val="864"/>
        </w:trPr>
        <w:tc>
          <w:tcPr>
            <w:tcW w:w="9350" w:type="dxa"/>
            <w:gridSpan w:val="5"/>
            <w:tcBorders>
              <w:top w:val="nil"/>
              <w:left w:val="single" w:sz="4" w:space="0" w:color="auto"/>
              <w:bottom w:val="nil"/>
              <w:right w:val="single" w:sz="4" w:space="0" w:color="auto"/>
            </w:tcBorders>
          </w:tcPr>
          <w:p w14:paraId="30DD6CA7" w14:textId="4FA69E51" w:rsidR="00F76E2C" w:rsidRPr="00C41753" w:rsidRDefault="00C2623D" w:rsidP="001303FC">
            <w:pPr>
              <w:tabs>
                <w:tab w:val="left" w:pos="1866"/>
              </w:tabs>
              <w:rPr>
                <w:rFonts w:ascii="Arial" w:hAnsi="Arial" w:cs="Arial"/>
                <w:sz w:val="22"/>
                <w:szCs w:val="22"/>
              </w:rPr>
            </w:pPr>
            <w:sdt>
              <w:sdtPr>
                <w:rPr>
                  <w:rFonts w:ascii="Arial" w:hAnsi="Arial" w:cs="Arial"/>
                  <w:sz w:val="22"/>
                  <w:szCs w:val="22"/>
                </w:rPr>
                <w:id w:val="1573399488"/>
                <w14:checkbox>
                  <w14:checked w14:val="0"/>
                  <w14:checkedState w14:val="2612" w14:font="MS Gothic"/>
                  <w14:uncheckedState w14:val="2610" w14:font="MS Gothic"/>
                </w14:checkbox>
              </w:sdtPr>
              <w:sdtEndPr/>
              <w:sdtContent>
                <w:r w:rsidR="00C41753">
                  <w:rPr>
                    <w:rFonts w:ascii="MS Gothic" w:eastAsia="MS Gothic" w:hAnsi="MS Gothic" w:cs="Arial" w:hint="eastAsia"/>
                    <w:sz w:val="22"/>
                    <w:szCs w:val="22"/>
                  </w:rPr>
                  <w:t>☐</w:t>
                </w:r>
              </w:sdtContent>
            </w:sdt>
            <w:r w:rsidR="001303FC" w:rsidRPr="00C41753">
              <w:rPr>
                <w:rFonts w:ascii="Arial" w:hAnsi="Arial" w:cs="Arial"/>
                <w:sz w:val="22"/>
                <w:szCs w:val="22"/>
              </w:rPr>
              <w:t xml:space="preserve"> The proposed project </w:t>
            </w:r>
            <w:r w:rsidR="001303FC" w:rsidRPr="00C41753">
              <w:rPr>
                <w:rFonts w:ascii="Arial" w:hAnsi="Arial" w:cs="Arial"/>
                <w:b/>
                <w:bCs/>
                <w:sz w:val="22"/>
                <w:szCs w:val="22"/>
              </w:rPr>
              <w:t>has received approval</w:t>
            </w:r>
            <w:r w:rsidR="001303FC" w:rsidRPr="00C41753">
              <w:rPr>
                <w:rFonts w:ascii="Arial" w:hAnsi="Arial" w:cs="Arial"/>
                <w:sz w:val="22"/>
                <w:szCs w:val="22"/>
              </w:rPr>
              <w:t xml:space="preserve"> from the IRB or IACUC committee for research on primary CLL specimens or human subjects, or if laboratory animals will be used in the research, respectively. </w:t>
            </w:r>
          </w:p>
        </w:tc>
      </w:tr>
      <w:tr w:rsidR="001303FC" w:rsidRPr="00C41753" w14:paraId="20EC16B8" w14:textId="77777777" w:rsidTr="00C41753">
        <w:trPr>
          <w:trHeight w:hRule="exact" w:val="432"/>
        </w:trPr>
        <w:tc>
          <w:tcPr>
            <w:tcW w:w="9350" w:type="dxa"/>
            <w:gridSpan w:val="5"/>
            <w:tcBorders>
              <w:top w:val="nil"/>
              <w:left w:val="single" w:sz="4" w:space="0" w:color="auto"/>
              <w:bottom w:val="nil"/>
              <w:right w:val="single" w:sz="4" w:space="0" w:color="auto"/>
            </w:tcBorders>
          </w:tcPr>
          <w:p w14:paraId="409B4D2A" w14:textId="48848C78" w:rsidR="00F76E2C" w:rsidRPr="00C41753" w:rsidRDefault="00C2623D" w:rsidP="001303FC">
            <w:pPr>
              <w:tabs>
                <w:tab w:val="left" w:pos="3494"/>
              </w:tabs>
              <w:rPr>
                <w:rFonts w:ascii="Arial" w:hAnsi="Arial" w:cs="Arial"/>
                <w:sz w:val="22"/>
                <w:szCs w:val="22"/>
              </w:rPr>
            </w:pPr>
            <w:sdt>
              <w:sdtPr>
                <w:rPr>
                  <w:rFonts w:ascii="Arial" w:hAnsi="Arial" w:cs="Arial"/>
                  <w:sz w:val="22"/>
                  <w:szCs w:val="22"/>
                </w:rPr>
                <w:id w:val="2049876423"/>
                <w14:checkbox>
                  <w14:checked w14:val="0"/>
                  <w14:checkedState w14:val="2612" w14:font="MS Gothic"/>
                  <w14:uncheckedState w14:val="2610" w14:font="MS Gothic"/>
                </w14:checkbox>
              </w:sdtPr>
              <w:sdtEndPr/>
              <w:sdtContent>
                <w:r w:rsidR="00B76663" w:rsidRPr="00C41753">
                  <w:rPr>
                    <w:rFonts w:ascii="Segoe UI Symbol" w:eastAsia="MS Gothic" w:hAnsi="Segoe UI Symbol" w:cs="Segoe UI Symbol"/>
                    <w:sz w:val="22"/>
                    <w:szCs w:val="22"/>
                  </w:rPr>
                  <w:t>☐</w:t>
                </w:r>
              </w:sdtContent>
            </w:sdt>
            <w:r w:rsidR="001303FC" w:rsidRPr="00C41753">
              <w:rPr>
                <w:rFonts w:ascii="Arial" w:hAnsi="Arial" w:cs="Arial"/>
                <w:sz w:val="22"/>
                <w:szCs w:val="22"/>
              </w:rPr>
              <w:t xml:space="preserve"> Approval from the IRB or IACUC committee is </w:t>
            </w:r>
            <w:r w:rsidR="001303FC" w:rsidRPr="00C41753">
              <w:rPr>
                <w:rFonts w:ascii="Arial" w:hAnsi="Arial" w:cs="Arial"/>
                <w:b/>
                <w:bCs/>
                <w:sz w:val="22"/>
                <w:szCs w:val="22"/>
              </w:rPr>
              <w:t>pending</w:t>
            </w:r>
            <w:r w:rsidR="001303FC" w:rsidRPr="00C41753">
              <w:rPr>
                <w:rFonts w:ascii="Arial" w:hAnsi="Arial" w:cs="Arial"/>
                <w:sz w:val="22"/>
                <w:szCs w:val="22"/>
              </w:rPr>
              <w:t xml:space="preserve">. </w:t>
            </w:r>
            <w:r w:rsidR="001303FC" w:rsidRPr="00C41753">
              <w:rPr>
                <w:rFonts w:ascii="Arial" w:hAnsi="Arial" w:cs="Arial"/>
                <w:sz w:val="22"/>
                <w:szCs w:val="22"/>
              </w:rPr>
              <w:tab/>
            </w:r>
          </w:p>
        </w:tc>
      </w:tr>
      <w:tr w:rsidR="001303FC" w:rsidRPr="00C41753" w14:paraId="5D983A5D" w14:textId="77777777" w:rsidTr="00235A59">
        <w:trPr>
          <w:trHeight w:hRule="exact" w:val="432"/>
        </w:trPr>
        <w:tc>
          <w:tcPr>
            <w:tcW w:w="9350" w:type="dxa"/>
            <w:gridSpan w:val="5"/>
            <w:tcBorders>
              <w:top w:val="nil"/>
              <w:left w:val="single" w:sz="4" w:space="0" w:color="auto"/>
              <w:bottom w:val="nil"/>
              <w:right w:val="single" w:sz="4" w:space="0" w:color="auto"/>
            </w:tcBorders>
          </w:tcPr>
          <w:p w14:paraId="1F2EB310" w14:textId="5BE619FC" w:rsidR="00F76E2C" w:rsidRPr="00C41753" w:rsidRDefault="00C2623D" w:rsidP="00F76E2C">
            <w:pPr>
              <w:tabs>
                <w:tab w:val="left" w:pos="3268"/>
                <w:tab w:val="right" w:pos="9134"/>
              </w:tabs>
              <w:rPr>
                <w:rFonts w:ascii="Arial" w:hAnsi="Arial" w:cs="Arial"/>
                <w:sz w:val="22"/>
                <w:szCs w:val="22"/>
              </w:rPr>
            </w:pPr>
            <w:sdt>
              <w:sdtPr>
                <w:rPr>
                  <w:rFonts w:ascii="Arial" w:hAnsi="Arial" w:cs="Arial"/>
                  <w:sz w:val="22"/>
                  <w:szCs w:val="22"/>
                </w:rPr>
                <w:id w:val="80115448"/>
                <w14:checkbox>
                  <w14:checked w14:val="0"/>
                  <w14:checkedState w14:val="2612" w14:font="MS Gothic"/>
                  <w14:uncheckedState w14:val="2610" w14:font="MS Gothic"/>
                </w14:checkbox>
              </w:sdtPr>
              <w:sdtEndPr/>
              <w:sdtContent>
                <w:r w:rsidR="00235A59">
                  <w:rPr>
                    <w:rFonts w:ascii="MS Gothic" w:eastAsia="MS Gothic" w:hAnsi="MS Gothic" w:cs="Arial" w:hint="eastAsia"/>
                    <w:sz w:val="22"/>
                    <w:szCs w:val="22"/>
                  </w:rPr>
                  <w:t>☐</w:t>
                </w:r>
              </w:sdtContent>
            </w:sdt>
            <w:r w:rsidR="001303FC" w:rsidRPr="00C41753">
              <w:rPr>
                <w:rFonts w:ascii="Arial" w:hAnsi="Arial" w:cs="Arial"/>
                <w:sz w:val="22"/>
                <w:szCs w:val="22"/>
              </w:rPr>
              <w:t xml:space="preserve"> Project </w:t>
            </w:r>
            <w:r w:rsidR="001303FC" w:rsidRPr="00C41753">
              <w:rPr>
                <w:rFonts w:ascii="Arial" w:hAnsi="Arial" w:cs="Arial"/>
                <w:b/>
                <w:bCs/>
                <w:sz w:val="22"/>
                <w:szCs w:val="22"/>
              </w:rPr>
              <w:t>will be submitted</w:t>
            </w:r>
            <w:r w:rsidR="001303FC" w:rsidRPr="00C41753">
              <w:rPr>
                <w:rFonts w:ascii="Arial" w:hAnsi="Arial" w:cs="Arial"/>
                <w:sz w:val="22"/>
                <w:szCs w:val="22"/>
              </w:rPr>
              <w:t xml:space="preserve"> to the IRB or IACUC committee. Planned submission date: </w:t>
            </w:r>
            <w:sdt>
              <w:sdtPr>
                <w:rPr>
                  <w:rFonts w:ascii="Arial" w:hAnsi="Arial" w:cs="Arial"/>
                  <w:sz w:val="22"/>
                  <w:szCs w:val="22"/>
                </w:rPr>
                <w:id w:val="-1103960323"/>
                <w:placeholder>
                  <w:docPart w:val="DefaultPlaceholder_-1854013440"/>
                </w:placeholder>
                <w:text/>
              </w:sdtPr>
              <w:sdtEndPr/>
              <w:sdtContent>
                <w:r w:rsidR="00F0397F" w:rsidRPr="00C41753">
                  <w:rPr>
                    <w:rFonts w:ascii="Arial" w:hAnsi="Arial" w:cs="Arial"/>
                    <w:sz w:val="22"/>
                    <w:szCs w:val="22"/>
                  </w:rPr>
                  <w:t xml:space="preserve"> </w:t>
                </w:r>
              </w:sdtContent>
            </w:sdt>
            <w:r w:rsidR="00F76E2C" w:rsidRPr="00C41753">
              <w:rPr>
                <w:rFonts w:ascii="Arial" w:hAnsi="Arial" w:cs="Arial"/>
                <w:sz w:val="22"/>
                <w:szCs w:val="22"/>
              </w:rPr>
              <w:tab/>
            </w:r>
          </w:p>
        </w:tc>
      </w:tr>
      <w:tr w:rsidR="001303FC" w:rsidRPr="00C41753" w14:paraId="5F693585" w14:textId="77777777" w:rsidTr="00C41753">
        <w:trPr>
          <w:trHeight w:hRule="exact" w:val="432"/>
        </w:trPr>
        <w:tc>
          <w:tcPr>
            <w:tcW w:w="9350" w:type="dxa"/>
            <w:gridSpan w:val="5"/>
            <w:tcBorders>
              <w:top w:val="nil"/>
              <w:left w:val="single" w:sz="4" w:space="0" w:color="auto"/>
              <w:bottom w:val="single" w:sz="4" w:space="0" w:color="auto"/>
              <w:right w:val="single" w:sz="4" w:space="0" w:color="auto"/>
            </w:tcBorders>
          </w:tcPr>
          <w:p w14:paraId="141AB39C" w14:textId="1CCDDA96" w:rsidR="001303FC" w:rsidRPr="00C41753" w:rsidRDefault="00C2623D" w:rsidP="001303FC">
            <w:pPr>
              <w:tabs>
                <w:tab w:val="left" w:pos="1227"/>
              </w:tabs>
              <w:rPr>
                <w:rFonts w:ascii="Arial" w:hAnsi="Arial" w:cs="Arial"/>
                <w:sz w:val="22"/>
                <w:szCs w:val="22"/>
              </w:rPr>
            </w:pPr>
            <w:sdt>
              <w:sdtPr>
                <w:rPr>
                  <w:rFonts w:ascii="Arial" w:hAnsi="Arial" w:cs="Arial"/>
                  <w:sz w:val="22"/>
                  <w:szCs w:val="22"/>
                </w:rPr>
                <w:id w:val="-1436289045"/>
                <w14:checkbox>
                  <w14:checked w14:val="0"/>
                  <w14:checkedState w14:val="2612" w14:font="MS Gothic"/>
                  <w14:uncheckedState w14:val="2610" w14:font="MS Gothic"/>
                </w14:checkbox>
              </w:sdtPr>
              <w:sdtEndPr/>
              <w:sdtContent>
                <w:r w:rsidR="00B76663" w:rsidRPr="00C41753">
                  <w:rPr>
                    <w:rFonts w:ascii="Segoe UI Symbol" w:eastAsia="MS Gothic" w:hAnsi="Segoe UI Symbol" w:cs="Segoe UI Symbol"/>
                    <w:sz w:val="22"/>
                    <w:szCs w:val="22"/>
                  </w:rPr>
                  <w:t>☐</w:t>
                </w:r>
              </w:sdtContent>
            </w:sdt>
            <w:r w:rsidR="001303FC" w:rsidRPr="00C41753">
              <w:rPr>
                <w:rFonts w:ascii="Arial" w:hAnsi="Arial" w:cs="Arial"/>
                <w:sz w:val="22"/>
                <w:szCs w:val="22"/>
              </w:rPr>
              <w:t xml:space="preserve"> Project does not require IRB or IACUC committee approval. </w:t>
            </w:r>
          </w:p>
        </w:tc>
      </w:tr>
      <w:tr w:rsidR="001303FC" w:rsidRPr="00C41753" w14:paraId="73F7E49B" w14:textId="77777777" w:rsidTr="00C41753">
        <w:tc>
          <w:tcPr>
            <w:tcW w:w="9350" w:type="dxa"/>
            <w:gridSpan w:val="5"/>
            <w:tcBorders>
              <w:top w:val="single" w:sz="4" w:space="0" w:color="auto"/>
              <w:left w:val="single" w:sz="4" w:space="0" w:color="auto"/>
              <w:bottom w:val="single" w:sz="4" w:space="0" w:color="auto"/>
              <w:right w:val="single" w:sz="4" w:space="0" w:color="auto"/>
            </w:tcBorders>
          </w:tcPr>
          <w:p w14:paraId="01B0BAB8" w14:textId="1ED5785B" w:rsidR="001303FC" w:rsidRPr="00C41753" w:rsidRDefault="00C2623D" w:rsidP="001303FC">
            <w:pPr>
              <w:tabs>
                <w:tab w:val="center" w:pos="4567"/>
              </w:tabs>
              <w:rPr>
                <w:rFonts w:ascii="Arial" w:hAnsi="Arial" w:cs="Arial"/>
                <w:sz w:val="22"/>
                <w:szCs w:val="22"/>
              </w:rPr>
            </w:pPr>
            <w:sdt>
              <w:sdtPr>
                <w:rPr>
                  <w:rFonts w:ascii="Arial" w:hAnsi="Arial" w:cs="Arial"/>
                  <w:sz w:val="22"/>
                  <w:szCs w:val="22"/>
                </w:rPr>
                <w:id w:val="-1574508734"/>
                <w14:checkbox>
                  <w14:checked w14:val="0"/>
                  <w14:checkedState w14:val="2612" w14:font="MS Gothic"/>
                  <w14:uncheckedState w14:val="2610" w14:font="MS Gothic"/>
                </w14:checkbox>
              </w:sdtPr>
              <w:sdtEndPr/>
              <w:sdtContent>
                <w:r w:rsidR="00B76663" w:rsidRPr="00C41753">
                  <w:rPr>
                    <w:rFonts w:ascii="Segoe UI Symbol" w:eastAsia="MS Gothic" w:hAnsi="Segoe UI Symbol" w:cs="Segoe UI Symbol"/>
                    <w:sz w:val="22"/>
                    <w:szCs w:val="22"/>
                  </w:rPr>
                  <w:t>☐</w:t>
                </w:r>
              </w:sdtContent>
            </w:sdt>
            <w:r w:rsidR="001303FC" w:rsidRPr="00C41753">
              <w:rPr>
                <w:rFonts w:ascii="Arial" w:hAnsi="Arial" w:cs="Arial"/>
                <w:sz w:val="22"/>
                <w:szCs w:val="22"/>
              </w:rPr>
              <w:tab/>
            </w:r>
            <w:r w:rsidR="00C97349">
              <w:rPr>
                <w:rFonts w:ascii="Arial" w:hAnsi="Arial" w:cs="Arial"/>
                <w:sz w:val="22"/>
                <w:szCs w:val="22"/>
              </w:rPr>
              <w:t xml:space="preserve"> </w:t>
            </w:r>
            <w:r w:rsidR="001303FC" w:rsidRPr="00C41753">
              <w:rPr>
                <w:rFonts w:ascii="Arial" w:hAnsi="Arial" w:cs="Arial"/>
                <w:sz w:val="22"/>
                <w:szCs w:val="22"/>
              </w:rPr>
              <w:t xml:space="preserve">I have attached a copy of my biographical sketch (using the standard NIH format) with this application. </w:t>
            </w:r>
          </w:p>
        </w:tc>
      </w:tr>
      <w:tr w:rsidR="001303FC" w:rsidRPr="00C41753" w14:paraId="42EF94BC" w14:textId="77777777" w:rsidTr="00C41753">
        <w:tc>
          <w:tcPr>
            <w:tcW w:w="6025" w:type="dxa"/>
            <w:gridSpan w:val="3"/>
            <w:tcBorders>
              <w:top w:val="single" w:sz="4" w:space="0" w:color="auto"/>
              <w:left w:val="single" w:sz="4" w:space="0" w:color="auto"/>
              <w:bottom w:val="single" w:sz="4" w:space="0" w:color="auto"/>
              <w:right w:val="single" w:sz="4" w:space="0" w:color="auto"/>
            </w:tcBorders>
          </w:tcPr>
          <w:p w14:paraId="6FA47788" w14:textId="54422673" w:rsidR="001303FC" w:rsidRPr="00C41753" w:rsidRDefault="00C2623D" w:rsidP="001303FC">
            <w:pPr>
              <w:tabs>
                <w:tab w:val="left" w:pos="4608"/>
              </w:tabs>
              <w:rPr>
                <w:rFonts w:ascii="Arial" w:hAnsi="Arial" w:cs="Arial"/>
                <w:sz w:val="22"/>
                <w:szCs w:val="22"/>
              </w:rPr>
            </w:pPr>
            <w:sdt>
              <w:sdtPr>
                <w:rPr>
                  <w:rFonts w:ascii="Arial" w:hAnsi="Arial" w:cs="Arial"/>
                  <w:sz w:val="22"/>
                  <w:szCs w:val="22"/>
                </w:rPr>
                <w:id w:val="-1968882255"/>
                <w14:checkbox>
                  <w14:checked w14:val="0"/>
                  <w14:checkedState w14:val="2612" w14:font="MS Gothic"/>
                  <w14:uncheckedState w14:val="2610" w14:font="MS Gothic"/>
                </w14:checkbox>
              </w:sdtPr>
              <w:sdtEndPr/>
              <w:sdtContent>
                <w:r w:rsidR="00B76663" w:rsidRPr="00C41753">
                  <w:rPr>
                    <w:rFonts w:ascii="Segoe UI Symbol" w:eastAsia="MS Gothic" w:hAnsi="Segoe UI Symbol" w:cs="Segoe UI Symbol"/>
                    <w:sz w:val="22"/>
                    <w:szCs w:val="22"/>
                  </w:rPr>
                  <w:t>☐</w:t>
                </w:r>
              </w:sdtContent>
            </w:sdt>
            <w:r w:rsidR="001303FC" w:rsidRPr="00C41753">
              <w:rPr>
                <w:rFonts w:ascii="Arial" w:hAnsi="Arial" w:cs="Arial"/>
                <w:sz w:val="22"/>
                <w:szCs w:val="22"/>
              </w:rPr>
              <w:t xml:space="preserve"> I,</w:t>
            </w:r>
            <w:r w:rsidR="00C41753">
              <w:rPr>
                <w:rFonts w:ascii="Arial" w:hAnsi="Arial" w:cs="Arial"/>
                <w:sz w:val="22"/>
                <w:szCs w:val="22"/>
              </w:rPr>
              <w:t xml:space="preserve"> </w:t>
            </w:r>
            <w:sdt>
              <w:sdtPr>
                <w:rPr>
                  <w:rFonts w:ascii="Arial" w:hAnsi="Arial" w:cs="Arial"/>
                  <w:sz w:val="22"/>
                  <w:szCs w:val="22"/>
                </w:rPr>
                <w:id w:val="-1819808068"/>
                <w:placeholder>
                  <w:docPart w:val="0E22EC5332304B90885A6F6782C83C17"/>
                </w:placeholder>
                <w:showingPlcHdr/>
                <w:text/>
              </w:sdtPr>
              <w:sdtEndPr/>
              <w:sdtContent>
                <w:r w:rsidR="00C41753">
                  <w:rPr>
                    <w:rStyle w:val="PlaceholderText"/>
                  </w:rPr>
                  <w:t>Insert name</w:t>
                </w:r>
                <w:r w:rsidR="00C41753" w:rsidRPr="009D0768">
                  <w:rPr>
                    <w:rStyle w:val="PlaceholderText"/>
                  </w:rPr>
                  <w:t>.</w:t>
                </w:r>
              </w:sdtContent>
            </w:sdt>
            <w:r w:rsidR="00C41753">
              <w:rPr>
                <w:rFonts w:ascii="Arial" w:hAnsi="Arial" w:cs="Arial"/>
                <w:sz w:val="22"/>
                <w:szCs w:val="22"/>
              </w:rPr>
              <w:t xml:space="preserve">, </w:t>
            </w:r>
            <w:r w:rsidR="00C41753" w:rsidRPr="00C41753">
              <w:rPr>
                <w:rFonts w:ascii="Arial" w:hAnsi="Arial" w:cs="Arial"/>
                <w:sz w:val="22"/>
                <w:szCs w:val="22"/>
              </w:rPr>
              <w:t>acknowledge that I have read all the instructions and guidelines regarding this application and accept the terms and conditions</w:t>
            </w:r>
            <w:r w:rsidR="001303FC" w:rsidRPr="00C41753">
              <w:rPr>
                <w:rFonts w:ascii="Arial" w:hAnsi="Arial" w:cs="Arial"/>
                <w:sz w:val="22"/>
                <w:szCs w:val="22"/>
              </w:rPr>
              <w:tab/>
            </w:r>
          </w:p>
        </w:tc>
        <w:tc>
          <w:tcPr>
            <w:tcW w:w="3325" w:type="dxa"/>
            <w:gridSpan w:val="2"/>
            <w:tcBorders>
              <w:top w:val="single" w:sz="4" w:space="0" w:color="auto"/>
              <w:left w:val="single" w:sz="4" w:space="0" w:color="auto"/>
              <w:bottom w:val="single" w:sz="4" w:space="0" w:color="auto"/>
              <w:right w:val="single" w:sz="4" w:space="0" w:color="auto"/>
            </w:tcBorders>
            <w:vAlign w:val="center"/>
          </w:tcPr>
          <w:p w14:paraId="138A7D24" w14:textId="24E556D9" w:rsidR="001303FC" w:rsidRPr="00C41753" w:rsidRDefault="004613AB" w:rsidP="00607AF7">
            <w:pPr>
              <w:rPr>
                <w:rFonts w:ascii="Arial" w:hAnsi="Arial" w:cs="Arial"/>
                <w:sz w:val="22"/>
                <w:szCs w:val="22"/>
              </w:rPr>
            </w:pPr>
            <w:r w:rsidRPr="00C41753">
              <w:rPr>
                <w:rFonts w:ascii="Arial" w:hAnsi="Arial" w:cs="Arial"/>
                <w:sz w:val="22"/>
                <w:szCs w:val="22"/>
              </w:rPr>
              <w:t xml:space="preserve">Date: </w:t>
            </w:r>
            <w:sdt>
              <w:sdtPr>
                <w:rPr>
                  <w:rFonts w:ascii="Arial" w:hAnsi="Arial" w:cs="Arial"/>
                  <w:sz w:val="22"/>
                  <w:szCs w:val="22"/>
                </w:rPr>
                <w:id w:val="1538472664"/>
                <w:placeholder>
                  <w:docPart w:val="DefaultPlaceholder_-1854013440"/>
                </w:placeholder>
              </w:sdtPr>
              <w:sdtEndPr/>
              <w:sdtContent>
                <w:r w:rsidRPr="00C41753">
                  <w:rPr>
                    <w:rFonts w:ascii="Arial" w:hAnsi="Arial" w:cs="Arial"/>
                    <w:sz w:val="22"/>
                    <w:szCs w:val="22"/>
                  </w:rPr>
                  <w:t xml:space="preserve"> </w:t>
                </w:r>
              </w:sdtContent>
            </w:sdt>
          </w:p>
        </w:tc>
      </w:tr>
    </w:tbl>
    <w:p w14:paraId="1BC8C89C" w14:textId="77777777" w:rsidR="00140F63" w:rsidRPr="00C41753" w:rsidRDefault="00140F63">
      <w:pPr>
        <w:rPr>
          <w:rFonts w:ascii="Arial" w:hAnsi="Arial" w:cs="Arial"/>
        </w:rPr>
      </w:pPr>
    </w:p>
    <w:tbl>
      <w:tblPr>
        <w:tblStyle w:val="TableGrid"/>
        <w:tblW w:w="0" w:type="auto"/>
        <w:tblLook w:val="04A0" w:firstRow="1" w:lastRow="0" w:firstColumn="1" w:lastColumn="0" w:noHBand="0" w:noVBand="1"/>
      </w:tblPr>
      <w:tblGrid>
        <w:gridCol w:w="9350"/>
      </w:tblGrid>
      <w:tr w:rsidR="00896395" w14:paraId="1CBB7592" w14:textId="77777777" w:rsidTr="00896395">
        <w:trPr>
          <w:cantSplit/>
        </w:trPr>
        <w:tc>
          <w:tcPr>
            <w:tcW w:w="9350" w:type="dxa"/>
            <w:tcBorders>
              <w:top w:val="nil"/>
              <w:left w:val="nil"/>
              <w:bottom w:val="nil"/>
              <w:right w:val="nil"/>
            </w:tcBorders>
          </w:tcPr>
          <w:p w14:paraId="1B58121C" w14:textId="77777777" w:rsidR="00896395" w:rsidRDefault="00896395"/>
        </w:tc>
      </w:tr>
    </w:tbl>
    <w:p w14:paraId="689D9698" w14:textId="77777777" w:rsidR="005B6FA9" w:rsidRDefault="005B6FA9"/>
    <w:p w14:paraId="2A98237F" w14:textId="7D930052" w:rsidR="00C41753" w:rsidRDefault="00C41753">
      <w:pPr>
        <w:spacing w:after="160" w:line="278" w:lineRule="auto"/>
        <w:rPr>
          <w:sz w:val="28"/>
          <w:szCs w:val="28"/>
        </w:rPr>
      </w:pPr>
      <w:r>
        <w:rPr>
          <w:sz w:val="28"/>
          <w:szCs w:val="28"/>
        </w:rPr>
        <w:br w:type="page"/>
      </w:r>
    </w:p>
    <w:p w14:paraId="0B803E9B" w14:textId="77777777" w:rsidR="005B6FA9" w:rsidRPr="005B6FA9" w:rsidRDefault="005B6FA9" w:rsidP="005B6FA9">
      <w:pPr>
        <w:pStyle w:val="NoSpacing"/>
        <w:rPr>
          <w:sz w:val="28"/>
          <w:szCs w:val="28"/>
        </w:rPr>
      </w:pPr>
    </w:p>
    <w:p w14:paraId="0F2766A3" w14:textId="5CDDDE75" w:rsidR="005B6FA9" w:rsidRPr="00C41753" w:rsidRDefault="005B6FA9" w:rsidP="005B6FA9">
      <w:pPr>
        <w:pStyle w:val="NoSpacing"/>
        <w:rPr>
          <w:rFonts w:ascii="Arial" w:hAnsi="Arial" w:cs="Arial"/>
          <w:sz w:val="28"/>
          <w:szCs w:val="28"/>
        </w:rPr>
      </w:pPr>
      <w:r w:rsidRPr="00C41753">
        <w:rPr>
          <w:rFonts w:ascii="Arial" w:hAnsi="Arial" w:cs="Arial"/>
          <w:sz w:val="28"/>
          <w:szCs w:val="28"/>
        </w:rPr>
        <w:t>CLL Global Research Foundation</w:t>
      </w:r>
    </w:p>
    <w:p w14:paraId="54EABA0C" w14:textId="454FCFCB" w:rsidR="005B6FA9" w:rsidRPr="00C41753" w:rsidRDefault="005B6FA9" w:rsidP="005B6FA9">
      <w:pPr>
        <w:pStyle w:val="NoSpacing"/>
        <w:rPr>
          <w:rFonts w:ascii="Arial" w:hAnsi="Arial" w:cs="Arial"/>
          <w:sz w:val="28"/>
          <w:szCs w:val="28"/>
        </w:rPr>
      </w:pPr>
      <w:r w:rsidRPr="00C41753">
        <w:rPr>
          <w:rFonts w:ascii="Arial" w:hAnsi="Arial" w:cs="Arial"/>
          <w:sz w:val="28"/>
          <w:szCs w:val="28"/>
        </w:rPr>
        <w:t>Letter of Intent - Page 2</w:t>
      </w:r>
    </w:p>
    <w:p w14:paraId="188FCE40" w14:textId="77777777" w:rsidR="005B6FA9" w:rsidRPr="00C41753" w:rsidRDefault="005B6FA9" w:rsidP="005B6FA9">
      <w:pPr>
        <w:pStyle w:val="NoSpacing"/>
        <w:rPr>
          <w:rFonts w:ascii="Arial" w:hAnsi="Arial" w:cs="Arial"/>
          <w:sz w:val="28"/>
          <w:szCs w:val="28"/>
        </w:rPr>
      </w:pPr>
    </w:p>
    <w:p w14:paraId="663F5C9F" w14:textId="44A39B3C" w:rsidR="005B6FA9" w:rsidRPr="00C41753" w:rsidRDefault="005B6FA9" w:rsidP="005B6FA9">
      <w:pPr>
        <w:pStyle w:val="NoSpacing"/>
        <w:rPr>
          <w:rFonts w:ascii="Arial" w:hAnsi="Arial" w:cs="Arial"/>
        </w:rPr>
      </w:pPr>
      <w:r w:rsidRPr="00C41753">
        <w:rPr>
          <w:rFonts w:ascii="Arial" w:hAnsi="Arial" w:cs="Arial"/>
          <w:b/>
          <w:bCs/>
        </w:rPr>
        <w:t>Scientific Abstract:</w:t>
      </w:r>
      <w:r w:rsidRPr="00C41753">
        <w:rPr>
          <w:rFonts w:ascii="Arial" w:hAnsi="Arial" w:cs="Arial"/>
        </w:rPr>
        <w:t xml:space="preserve"> The abstract must be limited to </w:t>
      </w:r>
      <w:r w:rsidRPr="00C41753">
        <w:rPr>
          <w:rFonts w:ascii="Arial" w:hAnsi="Arial" w:cs="Arial"/>
          <w:b/>
          <w:bCs/>
        </w:rPr>
        <w:t>1,</w:t>
      </w:r>
      <w:r w:rsidR="00562BDC">
        <w:rPr>
          <w:rFonts w:ascii="Arial" w:hAnsi="Arial" w:cs="Arial"/>
          <w:b/>
          <w:bCs/>
        </w:rPr>
        <w:t>2</w:t>
      </w:r>
      <w:r w:rsidRPr="00C41753">
        <w:rPr>
          <w:rFonts w:ascii="Arial" w:hAnsi="Arial" w:cs="Arial"/>
          <w:b/>
          <w:bCs/>
        </w:rPr>
        <w:t>00 words</w:t>
      </w:r>
      <w:r w:rsidRPr="00C41753">
        <w:rPr>
          <w:rFonts w:ascii="Arial" w:hAnsi="Arial" w:cs="Arial"/>
        </w:rPr>
        <w:t xml:space="preserve"> and clearly describe the working hypothesis or research question, the scientific rationale supporting the project, and the proposed experimental design. One figure may be included. References are not counted toward the word limit.</w:t>
      </w:r>
      <w:r w:rsidR="00C21E1B">
        <w:rPr>
          <w:rFonts w:ascii="Arial" w:hAnsi="Arial" w:cs="Arial"/>
        </w:rPr>
        <w:t xml:space="preserve"> Please use </w:t>
      </w:r>
      <w:r w:rsidR="001C0294">
        <w:rPr>
          <w:rFonts w:ascii="Arial" w:hAnsi="Arial" w:cs="Arial"/>
        </w:rPr>
        <w:t xml:space="preserve">11-point </w:t>
      </w:r>
      <w:r w:rsidR="00C21E1B">
        <w:rPr>
          <w:rFonts w:ascii="Arial" w:hAnsi="Arial" w:cs="Arial"/>
        </w:rPr>
        <w:t>Arial font</w:t>
      </w:r>
      <w:r w:rsidR="001C0294">
        <w:rPr>
          <w:rFonts w:ascii="Arial" w:hAnsi="Arial" w:cs="Arial"/>
        </w:rPr>
        <w:t xml:space="preserve">. </w:t>
      </w:r>
    </w:p>
    <w:p w14:paraId="1E8D0CC8" w14:textId="77777777" w:rsidR="005B6FA9" w:rsidRPr="00C41753" w:rsidRDefault="005B6FA9" w:rsidP="005B6FA9">
      <w:pPr>
        <w:pStyle w:val="NoSpacing"/>
        <w:rPr>
          <w:rFonts w:ascii="Arial" w:hAnsi="Arial" w:cs="Arial"/>
        </w:rPr>
      </w:pPr>
    </w:p>
    <w:tbl>
      <w:tblPr>
        <w:tblStyle w:val="TableGrid"/>
        <w:tblW w:w="10080" w:type="dxa"/>
        <w:tblBorders>
          <w:insideH w:val="none" w:sz="0" w:space="0" w:color="auto"/>
          <w:insideV w:val="none" w:sz="0" w:space="0" w:color="auto"/>
        </w:tblBorders>
        <w:tblLook w:val="04A0" w:firstRow="1" w:lastRow="0" w:firstColumn="1" w:lastColumn="0" w:noHBand="0" w:noVBand="1"/>
      </w:tblPr>
      <w:tblGrid>
        <w:gridCol w:w="10080"/>
      </w:tblGrid>
      <w:tr w:rsidR="005B6FA9" w:rsidRPr="00143A1F" w14:paraId="727C4F12" w14:textId="77777777" w:rsidTr="00C41753">
        <w:trPr>
          <w:trHeight w:val="10080"/>
        </w:trPr>
        <w:tc>
          <w:tcPr>
            <w:tcW w:w="9346" w:type="dxa"/>
            <w:tcBorders>
              <w:top w:val="single" w:sz="4" w:space="0" w:color="auto"/>
              <w:left w:val="single" w:sz="4" w:space="0" w:color="auto"/>
              <w:bottom w:val="single" w:sz="4" w:space="0" w:color="auto"/>
              <w:right w:val="single" w:sz="4" w:space="0" w:color="auto"/>
            </w:tcBorders>
          </w:tcPr>
          <w:p w14:paraId="6C4A1E61" w14:textId="701F0033" w:rsidR="001D4823" w:rsidRPr="00143A1F" w:rsidRDefault="001D4823" w:rsidP="00CA6FFB">
            <w:pPr>
              <w:tabs>
                <w:tab w:val="left" w:pos="2817"/>
              </w:tabs>
              <w:rPr>
                <w:rFonts w:ascii="Arial" w:hAnsi="Arial" w:cs="Arial"/>
                <w:sz w:val="22"/>
                <w:szCs w:val="22"/>
              </w:rPr>
            </w:pPr>
          </w:p>
        </w:tc>
      </w:tr>
    </w:tbl>
    <w:p w14:paraId="6583462E" w14:textId="5D5B5FF4" w:rsidR="005B6FA9" w:rsidRPr="00143A1F" w:rsidRDefault="00B1736B" w:rsidP="00041B39">
      <w:pPr>
        <w:pStyle w:val="NoSpacing"/>
        <w:rPr>
          <w:rFonts w:ascii="Arial" w:hAnsi="Arial" w:cs="Arial"/>
          <w:lang w:val="en-GB"/>
        </w:rPr>
      </w:pPr>
      <w:r w:rsidRPr="00143A1F">
        <w:rPr>
          <w:rFonts w:ascii="Arial" w:hAnsi="Arial" w:cs="Arial"/>
          <w:lang w:val="en-GB"/>
        </w:rPr>
        <w:t>Please submit the completed Letter of Intent to Sam Pace (</w:t>
      </w:r>
      <w:hyperlink r:id="rId6" w:history="1">
        <w:r w:rsidRPr="00143A1F">
          <w:rPr>
            <w:rStyle w:val="Hyperlink"/>
            <w:rFonts w:ascii="Arial" w:hAnsi="Arial" w:cs="Arial"/>
            <w:lang w:val="en-GB"/>
          </w:rPr>
          <w:t>mcpace@cllglobal.org</w:t>
        </w:r>
      </w:hyperlink>
      <w:r w:rsidRPr="00143A1F">
        <w:rPr>
          <w:rFonts w:ascii="Arial" w:hAnsi="Arial" w:cs="Arial"/>
          <w:lang w:val="en-GB"/>
        </w:rPr>
        <w:t xml:space="preserve">) by </w:t>
      </w:r>
      <w:r w:rsidR="00C2623D">
        <w:rPr>
          <w:rFonts w:ascii="Arial" w:hAnsi="Arial" w:cs="Arial"/>
          <w:lang w:val="en-GB"/>
        </w:rPr>
        <w:t>12</w:t>
      </w:r>
      <w:r w:rsidRPr="00143A1F">
        <w:rPr>
          <w:rFonts w:ascii="Arial" w:hAnsi="Arial" w:cs="Arial"/>
          <w:lang w:val="en-GB"/>
        </w:rPr>
        <w:t xml:space="preserve">:00 PM CT on </w:t>
      </w:r>
      <w:r w:rsidR="00EE6068">
        <w:rPr>
          <w:rFonts w:ascii="Arial" w:hAnsi="Arial" w:cs="Arial"/>
          <w:lang w:val="en-GB"/>
        </w:rPr>
        <w:t>Sunday</w:t>
      </w:r>
      <w:r w:rsidRPr="00143A1F">
        <w:rPr>
          <w:rFonts w:ascii="Arial" w:hAnsi="Arial" w:cs="Arial"/>
          <w:lang w:val="en-GB"/>
        </w:rPr>
        <w:t>,</w:t>
      </w:r>
      <w:r w:rsidR="00EE6068">
        <w:rPr>
          <w:rFonts w:ascii="Arial" w:hAnsi="Arial" w:cs="Arial"/>
          <w:lang w:val="en-GB"/>
        </w:rPr>
        <w:t xml:space="preserve"> June 21,</w:t>
      </w:r>
      <w:r w:rsidRPr="00143A1F">
        <w:rPr>
          <w:rFonts w:ascii="Arial" w:hAnsi="Arial" w:cs="Arial"/>
          <w:lang w:val="en-GB"/>
        </w:rPr>
        <w:t xml:space="preserve"> 2026. </w:t>
      </w:r>
      <w:r w:rsidR="00B76663" w:rsidRPr="00143A1F">
        <w:rPr>
          <w:rFonts w:ascii="Arial" w:hAnsi="Arial" w:cs="Arial"/>
          <w:lang w:val="en-GB"/>
        </w:rPr>
        <w:t>R</w:t>
      </w:r>
      <w:r w:rsidRPr="00143A1F">
        <w:rPr>
          <w:rFonts w:ascii="Arial" w:hAnsi="Arial" w:cs="Arial"/>
          <w:lang w:val="en-GB"/>
        </w:rPr>
        <w:t>each out to Sam</w:t>
      </w:r>
      <w:r w:rsidR="00B76663" w:rsidRPr="00143A1F">
        <w:rPr>
          <w:rFonts w:ascii="Arial" w:hAnsi="Arial" w:cs="Arial"/>
          <w:lang w:val="en-GB"/>
        </w:rPr>
        <w:t xml:space="preserve"> by email</w:t>
      </w:r>
      <w:r w:rsidRPr="00143A1F">
        <w:rPr>
          <w:rFonts w:ascii="Arial" w:hAnsi="Arial" w:cs="Arial"/>
          <w:lang w:val="en-GB"/>
        </w:rPr>
        <w:t xml:space="preserve"> with any questions. </w:t>
      </w:r>
    </w:p>
    <w:p w14:paraId="37528547" w14:textId="3A1830AC" w:rsidR="00095B89" w:rsidRPr="00C41753" w:rsidRDefault="00095B89">
      <w:pPr>
        <w:spacing w:after="160" w:line="278" w:lineRule="auto"/>
        <w:rPr>
          <w:rFonts w:ascii="Arial" w:hAnsi="Arial" w:cs="Arial"/>
          <w:sz w:val="28"/>
          <w:szCs w:val="28"/>
        </w:rPr>
      </w:pPr>
      <w:r w:rsidRPr="00C41753">
        <w:rPr>
          <w:rFonts w:ascii="Arial" w:hAnsi="Arial" w:cs="Arial"/>
          <w:sz w:val="28"/>
          <w:szCs w:val="28"/>
        </w:rPr>
        <w:br w:type="page"/>
      </w:r>
    </w:p>
    <w:p w14:paraId="022124F8" w14:textId="14D12A5A" w:rsidR="00327892" w:rsidRPr="00C41753" w:rsidRDefault="00327892" w:rsidP="00327892">
      <w:pPr>
        <w:pStyle w:val="NoSpacing"/>
        <w:rPr>
          <w:rFonts w:ascii="Arial" w:hAnsi="Arial" w:cs="Arial"/>
          <w:sz w:val="28"/>
          <w:szCs w:val="28"/>
        </w:rPr>
      </w:pPr>
      <w:r w:rsidRPr="00C41753">
        <w:rPr>
          <w:rFonts w:ascii="Arial" w:hAnsi="Arial" w:cs="Arial"/>
          <w:sz w:val="28"/>
          <w:szCs w:val="28"/>
        </w:rPr>
        <w:lastRenderedPageBreak/>
        <w:t>CLL Global Research Foundation</w:t>
      </w:r>
    </w:p>
    <w:p w14:paraId="4C93ECC6" w14:textId="79D151CD" w:rsidR="00327892" w:rsidRPr="00C41753" w:rsidRDefault="00327892" w:rsidP="00327892">
      <w:pPr>
        <w:pStyle w:val="NoSpacing"/>
        <w:rPr>
          <w:rFonts w:ascii="Arial" w:hAnsi="Arial" w:cs="Arial"/>
          <w:sz w:val="28"/>
          <w:szCs w:val="28"/>
        </w:rPr>
      </w:pPr>
      <w:r w:rsidRPr="00C41753">
        <w:rPr>
          <w:rFonts w:ascii="Arial" w:hAnsi="Arial" w:cs="Arial"/>
          <w:sz w:val="28"/>
          <w:szCs w:val="28"/>
        </w:rPr>
        <w:t>Letter of Intent –Page 3</w:t>
      </w:r>
    </w:p>
    <w:p w14:paraId="35ECCB5D" w14:textId="77777777" w:rsidR="00327892" w:rsidRDefault="00327892" w:rsidP="00327892">
      <w:pPr>
        <w:pStyle w:val="NoSpacing"/>
        <w:rPr>
          <w:rFonts w:ascii="Arial" w:hAnsi="Arial" w:cs="Arial"/>
          <w:sz w:val="28"/>
          <w:szCs w:val="28"/>
        </w:rPr>
      </w:pPr>
    </w:p>
    <w:p w14:paraId="47C94908" w14:textId="017D9CED" w:rsidR="00C41753" w:rsidRDefault="001D2145" w:rsidP="00327892">
      <w:pPr>
        <w:pStyle w:val="NoSpacing"/>
        <w:rPr>
          <w:rFonts w:ascii="Arial" w:hAnsi="Arial" w:cs="Arial"/>
          <w:sz w:val="22"/>
          <w:szCs w:val="22"/>
        </w:rPr>
      </w:pPr>
      <w:r w:rsidRPr="001D2145">
        <w:rPr>
          <w:rFonts w:ascii="Arial" w:hAnsi="Arial" w:cs="Arial"/>
          <w:sz w:val="22"/>
          <w:szCs w:val="22"/>
        </w:rPr>
        <w:t>Use this space to describe the proposed model system</w:t>
      </w:r>
      <w:r>
        <w:rPr>
          <w:rFonts w:ascii="Arial" w:hAnsi="Arial" w:cs="Arial"/>
          <w:sz w:val="22"/>
          <w:szCs w:val="22"/>
        </w:rPr>
        <w:t>(</w:t>
      </w:r>
      <w:r w:rsidRPr="001D2145">
        <w:rPr>
          <w:rFonts w:ascii="Arial" w:hAnsi="Arial" w:cs="Arial"/>
          <w:sz w:val="22"/>
          <w:szCs w:val="22"/>
        </w:rPr>
        <w:t>s</w:t>
      </w:r>
      <w:r>
        <w:rPr>
          <w:rFonts w:ascii="Arial" w:hAnsi="Arial" w:cs="Arial"/>
          <w:sz w:val="22"/>
          <w:szCs w:val="22"/>
        </w:rPr>
        <w:t>)</w:t>
      </w:r>
      <w:r w:rsidRPr="001D2145">
        <w:rPr>
          <w:rFonts w:ascii="Arial" w:hAnsi="Arial" w:cs="Arial"/>
          <w:sz w:val="22"/>
          <w:szCs w:val="22"/>
        </w:rPr>
        <w:t xml:space="preserve"> and how clinical samples will be obtained for the project (e.g., clinical investigator, protocol), including the availability of and access to these samples. If you are new to CLL research, please identify </w:t>
      </w:r>
      <w:r w:rsidR="001C0294">
        <w:rPr>
          <w:rFonts w:ascii="Arial" w:hAnsi="Arial" w:cs="Arial"/>
          <w:sz w:val="22"/>
          <w:szCs w:val="22"/>
        </w:rPr>
        <w:t xml:space="preserve">the </w:t>
      </w:r>
      <w:r w:rsidR="00C21E1B">
        <w:rPr>
          <w:rFonts w:ascii="Arial" w:hAnsi="Arial" w:cs="Arial"/>
          <w:sz w:val="22"/>
          <w:szCs w:val="22"/>
        </w:rPr>
        <w:t>co-investigators who</w:t>
      </w:r>
      <w:r w:rsidRPr="001D2145">
        <w:rPr>
          <w:rFonts w:ascii="Arial" w:hAnsi="Arial" w:cs="Arial"/>
          <w:sz w:val="22"/>
          <w:szCs w:val="22"/>
        </w:rPr>
        <w:t xml:space="preserve"> </w:t>
      </w:r>
      <w:r w:rsidR="00C21E1B">
        <w:rPr>
          <w:rFonts w:ascii="Arial" w:hAnsi="Arial" w:cs="Arial"/>
          <w:sz w:val="22"/>
          <w:szCs w:val="22"/>
        </w:rPr>
        <w:t>are familiar with</w:t>
      </w:r>
      <w:r w:rsidR="00C21E1B" w:rsidRPr="001D2145">
        <w:rPr>
          <w:rFonts w:ascii="Arial" w:hAnsi="Arial" w:cs="Arial"/>
          <w:sz w:val="22"/>
          <w:szCs w:val="22"/>
        </w:rPr>
        <w:t xml:space="preserve"> </w:t>
      </w:r>
      <w:r w:rsidRPr="001D2145">
        <w:rPr>
          <w:rFonts w:ascii="Arial" w:hAnsi="Arial" w:cs="Arial"/>
          <w:sz w:val="22"/>
          <w:szCs w:val="22"/>
        </w:rPr>
        <w:t>CLL with whom you are</w:t>
      </w:r>
      <w:r w:rsidR="00C21E1B">
        <w:rPr>
          <w:rFonts w:ascii="Arial" w:hAnsi="Arial" w:cs="Arial"/>
          <w:sz w:val="22"/>
          <w:szCs w:val="22"/>
        </w:rPr>
        <w:t>/will be</w:t>
      </w:r>
      <w:r w:rsidRPr="001D2145">
        <w:rPr>
          <w:rFonts w:ascii="Arial" w:hAnsi="Arial" w:cs="Arial"/>
          <w:sz w:val="22"/>
          <w:szCs w:val="22"/>
        </w:rPr>
        <w:t xml:space="preserve"> working. </w:t>
      </w:r>
      <w:r w:rsidR="00222446">
        <w:rPr>
          <w:rFonts w:ascii="Arial" w:hAnsi="Arial" w:cs="Arial"/>
          <w:sz w:val="22"/>
          <w:szCs w:val="22"/>
        </w:rPr>
        <w:t>Please limit response to the space provided</w:t>
      </w:r>
      <w:r w:rsidR="00C21E1B">
        <w:rPr>
          <w:rFonts w:ascii="Arial" w:hAnsi="Arial" w:cs="Arial"/>
          <w:sz w:val="22"/>
          <w:szCs w:val="22"/>
        </w:rPr>
        <w:t xml:space="preserve"> using</w:t>
      </w:r>
      <w:r w:rsidR="001C0294">
        <w:rPr>
          <w:rFonts w:ascii="Arial" w:hAnsi="Arial" w:cs="Arial"/>
          <w:sz w:val="22"/>
          <w:szCs w:val="22"/>
        </w:rPr>
        <w:t xml:space="preserve"> 11-point</w:t>
      </w:r>
      <w:r w:rsidR="00C21E1B">
        <w:rPr>
          <w:rFonts w:ascii="Arial" w:hAnsi="Arial" w:cs="Arial"/>
          <w:sz w:val="22"/>
          <w:szCs w:val="22"/>
        </w:rPr>
        <w:t xml:space="preserve"> </w:t>
      </w:r>
      <w:r w:rsidR="00C21E1B">
        <w:rPr>
          <w:rFonts w:ascii="Arial" w:hAnsi="Arial" w:cs="Arial"/>
        </w:rPr>
        <w:t>Arial font</w:t>
      </w:r>
      <w:r w:rsidR="001C0294">
        <w:rPr>
          <w:rFonts w:ascii="Arial" w:hAnsi="Arial" w:cs="Arial"/>
        </w:rPr>
        <w:t>.</w:t>
      </w:r>
    </w:p>
    <w:p w14:paraId="3B3A45BE" w14:textId="77777777" w:rsidR="001D2145" w:rsidRPr="00C41753" w:rsidRDefault="001D2145" w:rsidP="00327892">
      <w:pPr>
        <w:pStyle w:val="NoSpacing"/>
        <w:rPr>
          <w:rFonts w:ascii="Arial" w:hAnsi="Arial" w:cs="Arial"/>
          <w:sz w:val="28"/>
          <w:szCs w:val="28"/>
        </w:rPr>
      </w:pPr>
    </w:p>
    <w:tbl>
      <w:tblPr>
        <w:tblStyle w:val="TableGrid"/>
        <w:tblW w:w="10080" w:type="dxa"/>
        <w:tblLook w:val="04A0" w:firstRow="1" w:lastRow="0" w:firstColumn="1" w:lastColumn="0" w:noHBand="0" w:noVBand="1"/>
      </w:tblPr>
      <w:tblGrid>
        <w:gridCol w:w="10080"/>
      </w:tblGrid>
      <w:tr w:rsidR="00327892" w:rsidRPr="00C41753" w14:paraId="36E3749E" w14:textId="77777777" w:rsidTr="001B17CE">
        <w:trPr>
          <w:cantSplit/>
          <w:trHeight w:hRule="exact" w:val="10512"/>
        </w:trPr>
        <w:tc>
          <w:tcPr>
            <w:tcW w:w="9350" w:type="dxa"/>
          </w:tcPr>
          <w:p w14:paraId="6F08925A" w14:textId="424140A2" w:rsidR="00327892" w:rsidRPr="00C41753" w:rsidRDefault="00327892" w:rsidP="00CA6FFB">
            <w:pPr>
              <w:rPr>
                <w:rFonts w:ascii="Arial" w:hAnsi="Arial" w:cs="Arial"/>
              </w:rPr>
            </w:pPr>
          </w:p>
        </w:tc>
      </w:tr>
    </w:tbl>
    <w:p w14:paraId="7EC62AD7" w14:textId="68C84DCC" w:rsidR="003F4FA8" w:rsidRPr="00C41753" w:rsidRDefault="003F4FA8" w:rsidP="00B1736B">
      <w:pPr>
        <w:rPr>
          <w:rFonts w:ascii="Arial" w:hAnsi="Arial" w:cs="Arial"/>
          <w:sz w:val="28"/>
          <w:szCs w:val="28"/>
        </w:rPr>
      </w:pPr>
    </w:p>
    <w:sectPr w:rsidR="003F4FA8" w:rsidRPr="00C41753" w:rsidSect="00C4175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F14"/>
    <w:multiLevelType w:val="hybridMultilevel"/>
    <w:tmpl w:val="D6D2E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4156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B7D"/>
    <w:rsid w:val="00016122"/>
    <w:rsid w:val="00041B39"/>
    <w:rsid w:val="0007239A"/>
    <w:rsid w:val="00095B89"/>
    <w:rsid w:val="001303FC"/>
    <w:rsid w:val="001314B7"/>
    <w:rsid w:val="00140F63"/>
    <w:rsid w:val="00143A1F"/>
    <w:rsid w:val="001B17CE"/>
    <w:rsid w:val="001C0294"/>
    <w:rsid w:val="001D2145"/>
    <w:rsid w:val="001D4823"/>
    <w:rsid w:val="00222446"/>
    <w:rsid w:val="00235A59"/>
    <w:rsid w:val="00327892"/>
    <w:rsid w:val="003337B3"/>
    <w:rsid w:val="003A0863"/>
    <w:rsid w:val="003A3ACB"/>
    <w:rsid w:val="003F4FA8"/>
    <w:rsid w:val="004613AB"/>
    <w:rsid w:val="00502D3C"/>
    <w:rsid w:val="00514305"/>
    <w:rsid w:val="00561FB3"/>
    <w:rsid w:val="00562BDC"/>
    <w:rsid w:val="00585614"/>
    <w:rsid w:val="005B6FA9"/>
    <w:rsid w:val="005F5981"/>
    <w:rsid w:val="00607AF7"/>
    <w:rsid w:val="00663942"/>
    <w:rsid w:val="0067429D"/>
    <w:rsid w:val="0075555C"/>
    <w:rsid w:val="00766EFE"/>
    <w:rsid w:val="007C3B7F"/>
    <w:rsid w:val="007D73E7"/>
    <w:rsid w:val="007F2776"/>
    <w:rsid w:val="0081255D"/>
    <w:rsid w:val="00896395"/>
    <w:rsid w:val="008C026B"/>
    <w:rsid w:val="008C7D74"/>
    <w:rsid w:val="00937499"/>
    <w:rsid w:val="00A74CB0"/>
    <w:rsid w:val="00A92834"/>
    <w:rsid w:val="00B1736B"/>
    <w:rsid w:val="00B76663"/>
    <w:rsid w:val="00C21E1B"/>
    <w:rsid w:val="00C2623D"/>
    <w:rsid w:val="00C41753"/>
    <w:rsid w:val="00C43087"/>
    <w:rsid w:val="00C97349"/>
    <w:rsid w:val="00CA6FFB"/>
    <w:rsid w:val="00D365D7"/>
    <w:rsid w:val="00D8065F"/>
    <w:rsid w:val="00DF7132"/>
    <w:rsid w:val="00E23700"/>
    <w:rsid w:val="00E47F4F"/>
    <w:rsid w:val="00E6246D"/>
    <w:rsid w:val="00EE6068"/>
    <w:rsid w:val="00EF2B7D"/>
    <w:rsid w:val="00F0397F"/>
    <w:rsid w:val="00F05D0A"/>
    <w:rsid w:val="00F10910"/>
    <w:rsid w:val="00F66A4A"/>
    <w:rsid w:val="00F76E2C"/>
    <w:rsid w:val="00F94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4DBC0"/>
  <w15:chartTrackingRefBased/>
  <w15:docId w15:val="{673DC9A2-E908-4225-A51F-6FF9F47EF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FFB"/>
    <w:pPr>
      <w:spacing w:after="0" w:line="240" w:lineRule="auto"/>
    </w:pPr>
  </w:style>
  <w:style w:type="paragraph" w:styleId="Heading1">
    <w:name w:val="heading 1"/>
    <w:basedOn w:val="Normal"/>
    <w:next w:val="Normal"/>
    <w:link w:val="Heading1Char"/>
    <w:uiPriority w:val="9"/>
    <w:qFormat/>
    <w:rsid w:val="00EF2B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2B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2B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2B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2B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2B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2B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2B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2B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B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2B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2B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2B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2B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2B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2B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2B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2B7D"/>
    <w:rPr>
      <w:rFonts w:eastAsiaTheme="majorEastAsia" w:cstheme="majorBidi"/>
      <w:color w:val="272727" w:themeColor="text1" w:themeTint="D8"/>
    </w:rPr>
  </w:style>
  <w:style w:type="paragraph" w:styleId="Title">
    <w:name w:val="Title"/>
    <w:basedOn w:val="Normal"/>
    <w:next w:val="Normal"/>
    <w:link w:val="TitleChar"/>
    <w:uiPriority w:val="10"/>
    <w:qFormat/>
    <w:rsid w:val="00EF2B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B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B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B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B7D"/>
    <w:pPr>
      <w:spacing w:before="160"/>
      <w:jc w:val="center"/>
    </w:pPr>
    <w:rPr>
      <w:i/>
      <w:iCs/>
      <w:color w:val="404040" w:themeColor="text1" w:themeTint="BF"/>
    </w:rPr>
  </w:style>
  <w:style w:type="character" w:customStyle="1" w:styleId="QuoteChar">
    <w:name w:val="Quote Char"/>
    <w:basedOn w:val="DefaultParagraphFont"/>
    <w:link w:val="Quote"/>
    <w:uiPriority w:val="29"/>
    <w:rsid w:val="00EF2B7D"/>
    <w:rPr>
      <w:i/>
      <w:iCs/>
      <w:color w:val="404040" w:themeColor="text1" w:themeTint="BF"/>
    </w:rPr>
  </w:style>
  <w:style w:type="paragraph" w:styleId="ListParagraph">
    <w:name w:val="List Paragraph"/>
    <w:basedOn w:val="Normal"/>
    <w:uiPriority w:val="34"/>
    <w:qFormat/>
    <w:rsid w:val="00EF2B7D"/>
    <w:pPr>
      <w:ind w:left="720"/>
      <w:contextualSpacing/>
    </w:pPr>
  </w:style>
  <w:style w:type="character" w:styleId="IntenseEmphasis">
    <w:name w:val="Intense Emphasis"/>
    <w:basedOn w:val="DefaultParagraphFont"/>
    <w:uiPriority w:val="21"/>
    <w:qFormat/>
    <w:rsid w:val="00EF2B7D"/>
    <w:rPr>
      <w:i/>
      <w:iCs/>
      <w:color w:val="0F4761" w:themeColor="accent1" w:themeShade="BF"/>
    </w:rPr>
  </w:style>
  <w:style w:type="paragraph" w:styleId="IntenseQuote">
    <w:name w:val="Intense Quote"/>
    <w:basedOn w:val="Normal"/>
    <w:next w:val="Normal"/>
    <w:link w:val="IntenseQuoteChar"/>
    <w:uiPriority w:val="30"/>
    <w:qFormat/>
    <w:rsid w:val="00EF2B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2B7D"/>
    <w:rPr>
      <w:i/>
      <w:iCs/>
      <w:color w:val="0F4761" w:themeColor="accent1" w:themeShade="BF"/>
    </w:rPr>
  </w:style>
  <w:style w:type="character" w:styleId="IntenseReference">
    <w:name w:val="Intense Reference"/>
    <w:basedOn w:val="DefaultParagraphFont"/>
    <w:uiPriority w:val="32"/>
    <w:qFormat/>
    <w:rsid w:val="00EF2B7D"/>
    <w:rPr>
      <w:b/>
      <w:bCs/>
      <w:smallCaps/>
      <w:color w:val="0F4761" w:themeColor="accent1" w:themeShade="BF"/>
      <w:spacing w:val="5"/>
    </w:rPr>
  </w:style>
  <w:style w:type="table" w:styleId="TableGrid">
    <w:name w:val="Table Grid"/>
    <w:basedOn w:val="TableNormal"/>
    <w:uiPriority w:val="39"/>
    <w:rsid w:val="00EF2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F2B7D"/>
    <w:rPr>
      <w:color w:val="666666"/>
    </w:rPr>
  </w:style>
  <w:style w:type="paragraph" w:styleId="NoSpacing">
    <w:name w:val="No Spacing"/>
    <w:uiPriority w:val="1"/>
    <w:qFormat/>
    <w:rsid w:val="005B6FA9"/>
    <w:pPr>
      <w:spacing w:after="0" w:line="240" w:lineRule="auto"/>
    </w:pPr>
  </w:style>
  <w:style w:type="character" w:styleId="Hyperlink">
    <w:name w:val="Hyperlink"/>
    <w:rsid w:val="00B1736B"/>
    <w:rPr>
      <w:color w:val="0000FF"/>
      <w:u w:val="single"/>
    </w:rPr>
  </w:style>
  <w:style w:type="paragraph" w:styleId="Revision">
    <w:name w:val="Revision"/>
    <w:hidden/>
    <w:uiPriority w:val="99"/>
    <w:semiHidden/>
    <w:rsid w:val="00C21E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cpace@cllglobal.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F1F4AB8-1F1B-460F-971F-16B3B90D7503}"/>
      </w:docPartPr>
      <w:docPartBody>
        <w:p w:rsidR="00DD6880" w:rsidRDefault="00DD6880">
          <w:r w:rsidRPr="009D0768">
            <w:rPr>
              <w:rStyle w:val="PlaceholderText"/>
            </w:rPr>
            <w:t>Click or tap here to enter text.</w:t>
          </w:r>
        </w:p>
      </w:docPartBody>
    </w:docPart>
    <w:docPart>
      <w:docPartPr>
        <w:name w:val="0E22EC5332304B90885A6F6782C83C17"/>
        <w:category>
          <w:name w:val="General"/>
          <w:gallery w:val="placeholder"/>
        </w:category>
        <w:types>
          <w:type w:val="bbPlcHdr"/>
        </w:types>
        <w:behaviors>
          <w:behavior w:val="content"/>
        </w:behaviors>
        <w:guid w:val="{EF3E57FF-7C8A-4DCB-A31B-A38DA59456D2}"/>
      </w:docPartPr>
      <w:docPartBody>
        <w:p w:rsidR="00425E7B" w:rsidRDefault="00F11384" w:rsidP="00F11384">
          <w:pPr>
            <w:pStyle w:val="0E22EC5332304B90885A6F6782C83C171"/>
          </w:pPr>
          <w:r>
            <w:rPr>
              <w:rStyle w:val="PlaceholderText"/>
            </w:rPr>
            <w:t>Insert name</w:t>
          </w:r>
          <w:r w:rsidRPr="009D0768">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880"/>
    <w:rsid w:val="00006FCB"/>
    <w:rsid w:val="0007239A"/>
    <w:rsid w:val="003A3ACB"/>
    <w:rsid w:val="00425E7B"/>
    <w:rsid w:val="00514305"/>
    <w:rsid w:val="005F5981"/>
    <w:rsid w:val="007D73E7"/>
    <w:rsid w:val="00A74CB0"/>
    <w:rsid w:val="00DD6880"/>
    <w:rsid w:val="00DF7132"/>
    <w:rsid w:val="00E23700"/>
    <w:rsid w:val="00F11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1384"/>
    <w:rPr>
      <w:color w:val="666666"/>
    </w:rPr>
  </w:style>
  <w:style w:type="paragraph" w:customStyle="1" w:styleId="0E22EC5332304B90885A6F6782C83C171">
    <w:name w:val="0E22EC5332304B90885A6F6782C83C171"/>
    <w:rsid w:val="00F11384"/>
    <w:pPr>
      <w:spacing w:after="0" w:line="240" w:lineRule="auto"/>
    </w:pPr>
    <w:rPr>
      <w:rFonts w:eastAsiaTheme="minorHAnsi"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90A15-1452-406E-AB41-3C70BEE5E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M.D. Anderson Cancer Center</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Pace,Margaret C</dc:creator>
  <cp:keywords/>
  <dc:description/>
  <cp:lastModifiedBy>Pace,Margaret C</cp:lastModifiedBy>
  <cp:revision>3</cp:revision>
  <dcterms:created xsi:type="dcterms:W3CDTF">2026-05-06T13:52:00Z</dcterms:created>
  <dcterms:modified xsi:type="dcterms:W3CDTF">2026-05-06T13:52:00Z</dcterms:modified>
</cp:coreProperties>
</file>